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A8085" w14:textId="3118E082" w:rsidR="00793E98" w:rsidRDefault="00DE0549" w:rsidP="00282290">
      <w:pPr>
        <w:spacing w:after="120" w:line="340" w:lineRule="atLeast"/>
        <w:jc w:val="center"/>
        <w:rPr>
          <w:rFonts w:ascii="Cavolini" w:hAnsi="Cavolini" w:cs="Cavolini"/>
          <w:sz w:val="36"/>
          <w:szCs w:val="36"/>
        </w:rPr>
      </w:pPr>
      <w:r w:rsidRPr="004649AD">
        <w:rPr>
          <w:rFonts w:ascii="Lucida Calligraphy" w:hAnsi="Lucida Calligraphy" w:cs="Cavolini"/>
          <w:i/>
          <w:iCs/>
          <w:sz w:val="56"/>
          <w:szCs w:val="56"/>
        </w:rPr>
        <w:t>Sure</w:t>
      </w:r>
      <w:r w:rsidR="004649AD">
        <w:rPr>
          <w:rFonts w:ascii="Lucida Calligraphy" w:hAnsi="Lucida Calligraphy" w:cs="Cavolini"/>
          <w:i/>
          <w:iCs/>
          <w:sz w:val="56"/>
          <w:szCs w:val="56"/>
        </w:rPr>
        <w:t xml:space="preserve"> </w:t>
      </w:r>
      <w:r w:rsidR="00270F9F" w:rsidRPr="004649AD">
        <w:rPr>
          <w:rFonts w:ascii="Lucida Calligraphy" w:hAnsi="Lucida Calligraphy" w:cs="Cavolini"/>
          <w:i/>
          <w:iCs/>
          <w:sz w:val="56"/>
          <w:szCs w:val="56"/>
        </w:rPr>
        <w:t>Up</w:t>
      </w:r>
      <w:r w:rsidR="00270F9F" w:rsidRPr="004649AD">
        <w:rPr>
          <w:rFonts w:ascii="Gabriola" w:hAnsi="Gabriola" w:cs="Cavolini"/>
          <w:i/>
          <w:iCs/>
          <w:sz w:val="56"/>
          <w:szCs w:val="56"/>
        </w:rPr>
        <w:t xml:space="preserve">  </w:t>
      </w:r>
      <w:r w:rsidR="004649AD">
        <w:rPr>
          <w:rFonts w:ascii="Gabriola" w:hAnsi="Gabriola" w:cs="Cavolini"/>
          <w:i/>
          <w:iCs/>
          <w:sz w:val="56"/>
          <w:szCs w:val="56"/>
        </w:rPr>
        <w:t xml:space="preserve"> </w:t>
      </w:r>
      <w:r w:rsidR="00270F9F" w:rsidRPr="00270F9F">
        <w:rPr>
          <w:rFonts w:ascii="Cavolini" w:hAnsi="Cavolini" w:cs="Cavolini"/>
          <w:sz w:val="56"/>
          <w:szCs w:val="56"/>
        </w:rPr>
        <w:t>O</w:t>
      </w:r>
      <w:r w:rsidR="00270F9F" w:rsidRPr="00270F9F">
        <w:rPr>
          <w:rFonts w:ascii="Cavolini" w:hAnsi="Cavolini" w:cs="Cavolini"/>
          <w:sz w:val="44"/>
          <w:szCs w:val="44"/>
        </w:rPr>
        <w:t xml:space="preserve">ur </w:t>
      </w:r>
      <w:r w:rsidR="00270F9F" w:rsidRPr="00270F9F">
        <w:rPr>
          <w:rFonts w:ascii="Cavolini" w:hAnsi="Cavolini" w:cs="Cavolini"/>
          <w:sz w:val="56"/>
          <w:szCs w:val="56"/>
        </w:rPr>
        <w:t>F</w:t>
      </w:r>
      <w:r w:rsidR="00270F9F" w:rsidRPr="00270F9F">
        <w:rPr>
          <w:rFonts w:ascii="Cavolini" w:hAnsi="Cavolini" w:cs="Cavolini"/>
          <w:sz w:val="44"/>
          <w:szCs w:val="44"/>
        </w:rPr>
        <w:t xml:space="preserve">aith in </w:t>
      </w:r>
      <w:r w:rsidR="00270F9F" w:rsidRPr="00270F9F">
        <w:rPr>
          <w:rFonts w:ascii="Cavolini" w:hAnsi="Cavolini" w:cs="Cavolini"/>
          <w:sz w:val="56"/>
          <w:szCs w:val="56"/>
        </w:rPr>
        <w:t>G</w:t>
      </w:r>
      <w:r w:rsidR="00270F9F" w:rsidRPr="00270F9F">
        <w:rPr>
          <w:rFonts w:ascii="Cavolini" w:hAnsi="Cavolini" w:cs="Cavolini"/>
          <w:sz w:val="44"/>
          <w:szCs w:val="44"/>
        </w:rPr>
        <w:t xml:space="preserve">od </w:t>
      </w:r>
      <w:r w:rsidR="00270F9F" w:rsidRPr="00270F9F">
        <w:rPr>
          <w:rFonts w:ascii="Gabriola" w:hAnsi="Gabriola" w:cs="Cavolini"/>
          <w:i/>
          <w:iCs/>
          <w:sz w:val="44"/>
          <w:szCs w:val="44"/>
        </w:rPr>
        <w:t xml:space="preserve"> </w:t>
      </w:r>
    </w:p>
    <w:p w14:paraId="6CCEBCE2" w14:textId="3E01D908" w:rsidR="00282290" w:rsidRDefault="00010A61" w:rsidP="00282290">
      <w:pPr>
        <w:spacing w:after="240" w:line="220" w:lineRule="atLeast"/>
        <w:jc w:val="center"/>
        <w:rPr>
          <w:rFonts w:ascii="Century Gothic" w:hAnsi="Century Gothic" w:cs="Cavolini"/>
          <w:sz w:val="28"/>
          <w:szCs w:val="28"/>
        </w:rPr>
      </w:pPr>
      <w:r>
        <w:rPr>
          <w:noProof/>
        </w:rPr>
        <w:drawing>
          <wp:anchor distT="0" distB="0" distL="114300" distR="114300" simplePos="0" relativeHeight="251673088" behindDoc="0" locked="0" layoutInCell="1" allowOverlap="1" wp14:anchorId="7FE1E9AB" wp14:editId="66E79A6A">
            <wp:simplePos x="0" y="0"/>
            <wp:positionH relativeFrom="margin">
              <wp:posOffset>10050</wp:posOffset>
            </wp:positionH>
            <wp:positionV relativeFrom="paragraph">
              <wp:posOffset>750377</wp:posOffset>
            </wp:positionV>
            <wp:extent cx="3249930" cy="308113"/>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4798" t="44352" r="14841" b="39014"/>
                    <a:stretch/>
                  </pic:blipFill>
                  <pic:spPr bwMode="auto">
                    <a:xfrm>
                      <a:off x="0" y="0"/>
                      <a:ext cx="3249930" cy="3081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E0549" w:rsidRPr="00DE0549">
        <w:rPr>
          <w:rFonts w:ascii="Century Gothic" w:hAnsi="Century Gothic" w:cs="Cavolini"/>
          <w:sz w:val="28"/>
          <w:szCs w:val="28"/>
        </w:rPr>
        <w:t xml:space="preserve">Topic: </w:t>
      </w:r>
      <w:r w:rsidR="00DE0549" w:rsidRPr="004649AD">
        <w:rPr>
          <w:rFonts w:ascii="Century Gothic" w:hAnsi="Century Gothic" w:cs="Cavolini"/>
        </w:rPr>
        <w:t xml:space="preserve"> </w:t>
      </w:r>
      <w:proofErr w:type="gramStart"/>
      <w:r w:rsidR="00DE0549" w:rsidRPr="00282290">
        <w:rPr>
          <w:rFonts w:ascii="Lucida Calligraphy" w:hAnsi="Lucida Calligraphy" w:cs="Cavolini"/>
          <w:i/>
          <w:iCs/>
          <w:sz w:val="32"/>
          <w:szCs w:val="32"/>
        </w:rPr>
        <w:t>Sure</w:t>
      </w:r>
      <w:proofErr w:type="gramEnd"/>
      <w:r w:rsidR="00161F62" w:rsidRPr="004649AD">
        <w:rPr>
          <w:rFonts w:ascii="Lucida Calligraphy" w:hAnsi="Lucida Calligraphy" w:cs="Cavolini"/>
          <w:i/>
          <w:iCs/>
          <w:sz w:val="48"/>
          <w:szCs w:val="48"/>
        </w:rPr>
        <w:t xml:space="preserve"> </w:t>
      </w:r>
      <w:r w:rsidR="001A1F09">
        <w:rPr>
          <w:rFonts w:ascii="Century Gothic" w:hAnsi="Century Gothic" w:cs="Cavolini"/>
          <w:sz w:val="28"/>
          <w:szCs w:val="28"/>
        </w:rPr>
        <w:t xml:space="preserve">of The </w:t>
      </w:r>
      <w:r w:rsidR="0032752E">
        <w:rPr>
          <w:rFonts w:ascii="Century Gothic" w:hAnsi="Century Gothic" w:cs="Cavolini"/>
          <w:sz w:val="28"/>
          <w:szCs w:val="28"/>
        </w:rPr>
        <w:t>Victory</w:t>
      </w:r>
      <w:r w:rsidR="00090F35">
        <w:rPr>
          <w:rFonts w:ascii="Century Gothic" w:hAnsi="Century Gothic" w:cs="Cavolini"/>
          <w:sz w:val="28"/>
          <w:szCs w:val="28"/>
        </w:rPr>
        <w:t xml:space="preserve">                   </w:t>
      </w:r>
      <w:r w:rsidR="0032752E">
        <w:rPr>
          <w:rFonts w:ascii="Century Gothic" w:hAnsi="Century Gothic" w:cs="Cavolini"/>
          <w:sz w:val="28"/>
          <w:szCs w:val="28"/>
        </w:rPr>
        <w:t xml:space="preserve">             </w:t>
      </w:r>
      <w:r w:rsidR="00090F35">
        <w:rPr>
          <w:rFonts w:ascii="Century Gothic" w:hAnsi="Century Gothic" w:cs="Cavolini"/>
          <w:sz w:val="28"/>
          <w:szCs w:val="28"/>
        </w:rPr>
        <w:t xml:space="preserve">   </w:t>
      </w:r>
      <w:r w:rsidR="008A192D">
        <w:rPr>
          <w:rFonts w:ascii="Century Gothic" w:hAnsi="Century Gothic" w:cs="Cavolini"/>
          <w:sz w:val="28"/>
          <w:szCs w:val="28"/>
        </w:rPr>
        <w:t xml:space="preserve"> </w:t>
      </w:r>
      <w:r w:rsidR="00090F35">
        <w:rPr>
          <w:rFonts w:ascii="Century Gothic" w:hAnsi="Century Gothic" w:cs="Cavolini"/>
          <w:sz w:val="28"/>
          <w:szCs w:val="28"/>
        </w:rPr>
        <w:t xml:space="preserve">  </w:t>
      </w:r>
      <w:r w:rsidR="00945375">
        <w:rPr>
          <w:rFonts w:ascii="Century Gothic" w:hAnsi="Century Gothic" w:cs="Cavolini"/>
          <w:sz w:val="28"/>
          <w:szCs w:val="28"/>
        </w:rPr>
        <w:t xml:space="preserve">  </w:t>
      </w:r>
      <w:r w:rsidR="00090F35">
        <w:rPr>
          <w:rFonts w:ascii="Century Gothic" w:hAnsi="Century Gothic" w:cs="Cavolini"/>
          <w:sz w:val="28"/>
          <w:szCs w:val="28"/>
        </w:rPr>
        <w:t xml:space="preserve">         </w:t>
      </w:r>
      <w:r w:rsidR="00DE0549">
        <w:rPr>
          <w:rFonts w:ascii="Century Gothic" w:hAnsi="Century Gothic" w:cs="Cavolini"/>
          <w:sz w:val="28"/>
          <w:szCs w:val="28"/>
        </w:rPr>
        <w:t xml:space="preserve"> </w:t>
      </w:r>
      <w:r w:rsidR="00DE0549" w:rsidRPr="00DE0549">
        <w:rPr>
          <w:rFonts w:ascii="Century Gothic" w:hAnsi="Century Gothic" w:cs="Cavolini"/>
          <w:sz w:val="28"/>
          <w:szCs w:val="28"/>
        </w:rPr>
        <w:t xml:space="preserve">  Date:</w:t>
      </w:r>
      <w:r w:rsidR="00DE0549" w:rsidRPr="00DE0549">
        <w:rPr>
          <w:noProof/>
        </w:rPr>
        <w:t xml:space="preserve"> </w:t>
      </w:r>
      <w:r w:rsidR="00DE0549">
        <w:rPr>
          <w:noProof/>
        </w:rPr>
        <w:t xml:space="preserve"> </w:t>
      </w:r>
      <w:r w:rsidR="008A192D">
        <w:rPr>
          <w:rFonts w:ascii="Century Gothic" w:hAnsi="Century Gothic"/>
          <w:noProof/>
          <w:sz w:val="28"/>
          <w:szCs w:val="28"/>
        </w:rPr>
        <w:t>March</w:t>
      </w:r>
      <w:r w:rsidR="00090F35" w:rsidRPr="00090F35">
        <w:rPr>
          <w:rFonts w:ascii="Century Gothic" w:hAnsi="Century Gothic"/>
          <w:noProof/>
          <w:sz w:val="28"/>
          <w:szCs w:val="28"/>
        </w:rPr>
        <w:t xml:space="preserve"> </w:t>
      </w:r>
      <w:r w:rsidR="0032752E">
        <w:rPr>
          <w:rFonts w:ascii="Century Gothic" w:hAnsi="Century Gothic"/>
          <w:noProof/>
          <w:sz w:val="28"/>
          <w:szCs w:val="28"/>
        </w:rPr>
        <w:t>10</w:t>
      </w:r>
      <w:r w:rsidR="00090F35" w:rsidRPr="00090F35">
        <w:rPr>
          <w:rFonts w:ascii="Century Gothic" w:hAnsi="Century Gothic"/>
          <w:noProof/>
          <w:sz w:val="28"/>
          <w:szCs w:val="28"/>
        </w:rPr>
        <w:t>, 2021</w:t>
      </w:r>
      <w:r w:rsidR="00090F35" w:rsidRPr="00090F35">
        <w:rPr>
          <w:rFonts w:ascii="Century Gothic" w:hAnsi="Century Gothic" w:cs="Cavolini"/>
          <w:sz w:val="28"/>
          <w:szCs w:val="28"/>
        </w:rPr>
        <w:t xml:space="preserve"> </w:t>
      </w:r>
    </w:p>
    <w:tbl>
      <w:tblPr>
        <w:tblStyle w:val="TableGrid"/>
        <w:tblpPr w:leftFromText="180" w:rightFromText="180" w:vertAnchor="page" w:horzAnchor="margin" w:tblpX="-95" w:tblpY="3815"/>
        <w:tblW w:w="11070" w:type="dxa"/>
        <w:tblLook w:val="04A0" w:firstRow="1" w:lastRow="0" w:firstColumn="1" w:lastColumn="0" w:noHBand="0" w:noVBand="1"/>
      </w:tblPr>
      <w:tblGrid>
        <w:gridCol w:w="2610"/>
        <w:gridCol w:w="8460"/>
      </w:tblGrid>
      <w:tr w:rsidR="00282290" w14:paraId="724C9281" w14:textId="77777777" w:rsidTr="00F46ABE">
        <w:trPr>
          <w:trHeight w:val="839"/>
        </w:trPr>
        <w:tc>
          <w:tcPr>
            <w:tcW w:w="2610" w:type="dxa"/>
          </w:tcPr>
          <w:p w14:paraId="764DEDC2" w14:textId="77777777" w:rsidR="00282290" w:rsidRPr="005149DD" w:rsidRDefault="00282290" w:rsidP="00F46ABE">
            <w:pPr>
              <w:jc w:val="right"/>
              <w:rPr>
                <w:rFonts w:cstheme="minorHAnsi"/>
                <w:sz w:val="12"/>
                <w:szCs w:val="12"/>
              </w:rPr>
            </w:pPr>
            <w:r w:rsidRPr="005149DD">
              <w:rPr>
                <w:rFonts w:cstheme="minorHAnsi"/>
                <w:sz w:val="12"/>
                <w:szCs w:val="12"/>
              </w:rPr>
              <w:t>The verse(s) selected for study.</w:t>
            </w:r>
          </w:p>
          <w:p w14:paraId="26A715A7" w14:textId="77777777" w:rsidR="00282290" w:rsidRPr="00173F86" w:rsidRDefault="00282290" w:rsidP="00F46ABE">
            <w:pPr>
              <w:jc w:val="right"/>
              <w:rPr>
                <w:rFonts w:ascii="Century Gothic" w:hAnsi="Century Gothic" w:cs="Cavolini"/>
                <w:sz w:val="28"/>
                <w:szCs w:val="28"/>
              </w:rPr>
            </w:pPr>
            <w:r w:rsidRPr="00DE0549">
              <w:rPr>
                <w:rFonts w:ascii="Century Gothic" w:hAnsi="Century Gothic" w:cs="Cavolini"/>
                <w:sz w:val="28"/>
                <w:szCs w:val="28"/>
              </w:rPr>
              <w:t xml:space="preserve">Scripture:  </w:t>
            </w:r>
          </w:p>
        </w:tc>
        <w:tc>
          <w:tcPr>
            <w:tcW w:w="8460" w:type="dxa"/>
          </w:tcPr>
          <w:p w14:paraId="72F669FA" w14:textId="3AB700B5" w:rsidR="00010A61" w:rsidRPr="00BF19F0" w:rsidRDefault="00BF19F0" w:rsidP="00BF19F0">
            <w:pPr>
              <w:rPr>
                <w:rFonts w:ascii="Helvetica" w:hAnsi="Helvetica" w:cs="Helvetica"/>
                <w:color w:val="333333"/>
                <w:shd w:val="clear" w:color="auto" w:fill="FFFFFF"/>
              </w:rPr>
            </w:pPr>
            <w:r w:rsidRPr="00BF19F0">
              <w:rPr>
                <w:rStyle w:val="Strong"/>
                <w:rFonts w:ascii="Century Gothic" w:hAnsi="Century Gothic" w:cs="Helvetica"/>
                <w:b w:val="0"/>
                <w:bCs w:val="0"/>
                <w:color w:val="333333"/>
                <w:sz w:val="28"/>
                <w:szCs w:val="28"/>
                <w:shd w:val="clear" w:color="auto" w:fill="FFFFFF"/>
              </w:rPr>
              <w:t>Deuteronomy 20:4</w:t>
            </w:r>
            <w:r>
              <w:rPr>
                <w:rStyle w:val="Strong"/>
                <w:rFonts w:ascii="Century Gothic" w:hAnsi="Century Gothic" w:cs="Helvetica"/>
                <w:b w:val="0"/>
                <w:bCs w:val="0"/>
                <w:color w:val="333333"/>
                <w:sz w:val="28"/>
                <w:szCs w:val="28"/>
                <w:shd w:val="clear" w:color="auto" w:fill="FFFFFF"/>
              </w:rPr>
              <w:t>;</w:t>
            </w:r>
            <w:r w:rsidRPr="00BF19F0">
              <w:rPr>
                <w:rStyle w:val="Strong"/>
                <w:rFonts w:ascii="Helvetica" w:hAnsi="Helvetica" w:cs="Helvetica"/>
                <w:color w:val="333333"/>
                <w:sz w:val="20"/>
                <w:szCs w:val="20"/>
                <w:shd w:val="clear" w:color="auto" w:fill="FFFFFF"/>
              </w:rPr>
              <w:t xml:space="preserve">  </w:t>
            </w:r>
            <w:r w:rsidRPr="00BF19F0">
              <w:rPr>
                <w:rFonts w:ascii="Century Gothic" w:hAnsi="Century Gothic" w:cs="Cavolini"/>
                <w:sz w:val="28"/>
                <w:szCs w:val="28"/>
              </w:rPr>
              <w:t> </w:t>
            </w:r>
            <w:r w:rsidR="0032752E">
              <w:rPr>
                <w:rFonts w:ascii="Century Gothic" w:hAnsi="Century Gothic" w:cs="Cavolini"/>
                <w:sz w:val="28"/>
                <w:szCs w:val="28"/>
              </w:rPr>
              <w:t>1 Corinthians 15:58</w:t>
            </w:r>
            <w:r w:rsidR="00365887">
              <w:rPr>
                <w:rFonts w:ascii="Century Gothic" w:hAnsi="Century Gothic" w:cs="Cavolini"/>
                <w:sz w:val="28"/>
                <w:szCs w:val="28"/>
              </w:rPr>
              <w:t xml:space="preserve">;   </w:t>
            </w:r>
            <w:r w:rsidR="00365887">
              <w:rPr>
                <w:rFonts w:ascii="Century Gothic" w:hAnsi="Century Gothic" w:cs="Segoe UI"/>
                <w:color w:val="000000"/>
                <w:sz w:val="24"/>
                <w:szCs w:val="24"/>
                <w:shd w:val="clear" w:color="auto" w:fill="FFFFFF"/>
              </w:rPr>
              <w:t xml:space="preserve"> </w:t>
            </w:r>
            <w:r w:rsidR="00365887" w:rsidRPr="00365887">
              <w:rPr>
                <w:rFonts w:ascii="Century Gothic" w:hAnsi="Century Gothic" w:cs="Segoe UI"/>
                <w:color w:val="000000"/>
                <w:sz w:val="28"/>
                <w:szCs w:val="28"/>
                <w:shd w:val="clear" w:color="auto" w:fill="FFFFFF"/>
              </w:rPr>
              <w:t>St. John  16:33</w:t>
            </w:r>
            <w:r w:rsidR="00365887" w:rsidRPr="0032752E">
              <w:rPr>
                <w:rFonts w:ascii="Century Gothic" w:hAnsi="Century Gothic" w:cs="Segoe UI"/>
                <w:color w:val="000000"/>
                <w:sz w:val="20"/>
                <w:szCs w:val="20"/>
                <w:shd w:val="clear" w:color="auto" w:fill="FFFFFF"/>
              </w:rPr>
              <w:t xml:space="preserve"> </w:t>
            </w:r>
            <w:r w:rsidR="008A192D">
              <w:rPr>
                <w:rFonts w:ascii="Century Gothic" w:hAnsi="Century Gothic" w:cs="Segoe UI"/>
                <w:color w:val="000000"/>
                <w:sz w:val="28"/>
                <w:szCs w:val="28"/>
                <w:shd w:val="clear" w:color="auto" w:fill="FFFFFF"/>
              </w:rPr>
              <w:t xml:space="preserve">  </w:t>
            </w:r>
            <w:r w:rsidR="008A192D">
              <w:rPr>
                <w:rFonts w:ascii="Segoe UI" w:hAnsi="Segoe UI" w:cs="Segoe UI"/>
                <w:color w:val="000000"/>
                <w:shd w:val="clear" w:color="auto" w:fill="FFFFFF"/>
              </w:rPr>
              <w:t xml:space="preserve"> </w:t>
            </w:r>
            <w:r>
              <w:rPr>
                <w:rStyle w:val="Strong"/>
                <w:rFonts w:ascii="Helvetica" w:hAnsi="Helvetica" w:cs="Helvetica"/>
                <w:color w:val="333333"/>
                <w:shd w:val="clear" w:color="auto" w:fill="FFFFFF"/>
              </w:rPr>
              <w:t xml:space="preserve"> </w:t>
            </w:r>
            <w:r w:rsidRPr="00BF19F0">
              <w:rPr>
                <w:rStyle w:val="Strong"/>
                <w:rFonts w:ascii="Century Gothic" w:hAnsi="Century Gothic" w:cs="Helvetica"/>
                <w:b w:val="0"/>
                <w:bCs w:val="0"/>
                <w:color w:val="333333"/>
                <w:sz w:val="20"/>
                <w:szCs w:val="20"/>
                <w:shd w:val="clear" w:color="auto" w:fill="FFFFFF"/>
              </w:rPr>
              <w:t>Deuteronomy 20:4</w:t>
            </w:r>
            <w:r w:rsidRPr="00BF19F0">
              <w:rPr>
                <w:rStyle w:val="Strong"/>
                <w:rFonts w:ascii="Helvetica" w:hAnsi="Helvetica" w:cs="Helvetica"/>
                <w:color w:val="333333"/>
                <w:sz w:val="20"/>
                <w:szCs w:val="20"/>
                <w:shd w:val="clear" w:color="auto" w:fill="FFFFFF"/>
              </w:rPr>
              <w:t xml:space="preserve">  </w:t>
            </w:r>
            <w:r w:rsidRPr="00BF19F0">
              <w:rPr>
                <w:rFonts w:ascii="Helvetica" w:hAnsi="Helvetica" w:cs="Helvetica"/>
                <w:color w:val="333333"/>
                <w:sz w:val="20"/>
                <w:szCs w:val="20"/>
                <w:shd w:val="clear" w:color="auto" w:fill="FFFFFF"/>
              </w:rPr>
              <w:t> </w:t>
            </w:r>
            <w:r w:rsidRPr="00BF19F0">
              <w:rPr>
                <w:rFonts w:asciiTheme="majorHAnsi" w:hAnsiTheme="majorHAnsi" w:cstheme="majorHAnsi"/>
                <w:color w:val="333333"/>
                <w:shd w:val="clear" w:color="auto" w:fill="FFFFFF"/>
              </w:rPr>
              <w:t>For the LORD your God is the one who goes with you to fight for you against your enemies to give you victory.”</w:t>
            </w:r>
            <w:r>
              <w:rPr>
                <w:rFonts w:ascii="Helvetica" w:hAnsi="Helvetica" w:cs="Helvetica"/>
                <w:color w:val="333333"/>
                <w:shd w:val="clear" w:color="auto" w:fill="FFFFFF"/>
              </w:rPr>
              <w:t xml:space="preserve">    </w:t>
            </w:r>
            <w:r w:rsidRPr="007901D2">
              <w:rPr>
                <w:rFonts w:ascii="Century Gothic" w:hAnsi="Century Gothic" w:cs="Helvetica"/>
                <w:color w:val="333333"/>
                <w:sz w:val="20"/>
                <w:szCs w:val="20"/>
                <w:shd w:val="clear" w:color="auto" w:fill="FFFFFF"/>
              </w:rPr>
              <w:t>God’s Word Translation</w:t>
            </w:r>
            <w:r>
              <w:rPr>
                <w:rFonts w:ascii="Helvetica" w:hAnsi="Helvetica" w:cs="Helvetica"/>
                <w:color w:val="333333"/>
                <w:shd w:val="clear" w:color="auto" w:fill="FFFFFF"/>
              </w:rPr>
              <w:t xml:space="preserve">          </w:t>
            </w:r>
            <w:r w:rsidR="007901D2">
              <w:rPr>
                <w:rFonts w:ascii="Helvetica" w:hAnsi="Helvetica" w:cs="Helvetica"/>
                <w:color w:val="333333"/>
                <w:shd w:val="clear" w:color="auto" w:fill="FFFFFF"/>
              </w:rPr>
              <w:t xml:space="preserve">    </w:t>
            </w:r>
            <w:r>
              <w:rPr>
                <w:rFonts w:ascii="Helvetica" w:hAnsi="Helvetica" w:cs="Helvetica"/>
                <w:color w:val="333333"/>
                <w:shd w:val="clear" w:color="auto" w:fill="FFFFFF"/>
              </w:rPr>
              <w:t xml:space="preserve">                   </w:t>
            </w:r>
            <w:r w:rsidR="00365887" w:rsidRPr="00365887">
              <w:rPr>
                <w:rFonts w:ascii="Century Gothic" w:hAnsi="Century Gothic" w:cs="Cavolini"/>
                <w:sz w:val="20"/>
                <w:szCs w:val="20"/>
              </w:rPr>
              <w:t xml:space="preserve">1 Corinthians 15:58 </w:t>
            </w:r>
            <w:r w:rsidR="0032752E" w:rsidRPr="0032752E">
              <w:rPr>
                <w:rFonts w:asciiTheme="majorHAnsi" w:hAnsiTheme="majorHAnsi" w:cstheme="majorHAnsi"/>
                <w:color w:val="000000"/>
                <w:sz w:val="24"/>
                <w:szCs w:val="24"/>
                <w:shd w:val="clear" w:color="auto" w:fill="FFFFFF"/>
              </w:rPr>
              <w:t>Therefore, my beloved brethren, be steadfast, immovable, always abounding in the work of the Lord, knowing that your labor is not in vain in the Lord.</w:t>
            </w:r>
            <w:r w:rsidR="0032752E" w:rsidRPr="0032752E">
              <w:rPr>
                <w:rFonts w:ascii="Century Gothic" w:hAnsi="Century Gothic" w:cs="Segoe UI"/>
                <w:color w:val="000000"/>
                <w:sz w:val="24"/>
                <w:szCs w:val="24"/>
                <w:shd w:val="clear" w:color="auto" w:fill="FFFFFF"/>
              </w:rPr>
              <w:t xml:space="preserve"> </w:t>
            </w:r>
            <w:r w:rsidR="0032752E">
              <w:rPr>
                <w:rFonts w:ascii="Century Gothic" w:hAnsi="Century Gothic" w:cs="Segoe UI"/>
                <w:color w:val="000000"/>
                <w:sz w:val="24"/>
                <w:szCs w:val="24"/>
                <w:shd w:val="clear" w:color="auto" w:fill="FFFFFF"/>
              </w:rPr>
              <w:t xml:space="preserve">  </w:t>
            </w:r>
            <w:r w:rsidR="00365887">
              <w:rPr>
                <w:rFonts w:ascii="Century Gothic" w:hAnsi="Century Gothic" w:cs="Segoe UI"/>
                <w:color w:val="000000"/>
                <w:sz w:val="24"/>
                <w:szCs w:val="24"/>
                <w:shd w:val="clear" w:color="auto" w:fill="FFFFFF"/>
              </w:rPr>
              <w:t xml:space="preserve">        </w:t>
            </w:r>
            <w:r w:rsidR="0032752E">
              <w:rPr>
                <w:rFonts w:ascii="Century Gothic" w:hAnsi="Century Gothic" w:cs="Segoe UI"/>
                <w:color w:val="000000"/>
                <w:sz w:val="24"/>
                <w:szCs w:val="24"/>
                <w:shd w:val="clear" w:color="auto" w:fill="FFFFFF"/>
              </w:rPr>
              <w:t xml:space="preserve"> </w:t>
            </w:r>
            <w:r w:rsidR="00365887" w:rsidRPr="00365887">
              <w:rPr>
                <w:rFonts w:ascii="Century Gothic" w:hAnsi="Century Gothic" w:cs="Segoe UI"/>
                <w:color w:val="000000"/>
                <w:sz w:val="20"/>
                <w:szCs w:val="20"/>
                <w:shd w:val="clear" w:color="auto" w:fill="FFFFFF"/>
              </w:rPr>
              <w:t>St. John  16:33</w:t>
            </w:r>
            <w:r w:rsidR="007901D2">
              <w:rPr>
                <w:rFonts w:ascii="Century Gothic" w:hAnsi="Century Gothic" w:cs="Segoe UI"/>
                <w:color w:val="000000"/>
                <w:sz w:val="20"/>
                <w:szCs w:val="20"/>
                <w:shd w:val="clear" w:color="auto" w:fill="FFFFFF"/>
              </w:rPr>
              <w:t xml:space="preserve"> </w:t>
            </w:r>
            <w:r w:rsidR="0032752E" w:rsidRPr="00365887">
              <w:rPr>
                <w:rFonts w:ascii="Century Gothic" w:hAnsi="Century Gothic" w:cs="Segoe UI"/>
                <w:color w:val="000000"/>
                <w:sz w:val="16"/>
                <w:szCs w:val="16"/>
                <w:shd w:val="clear" w:color="auto" w:fill="FFFFFF"/>
              </w:rPr>
              <w:t xml:space="preserve"> </w:t>
            </w:r>
            <w:r w:rsidR="00365887">
              <w:rPr>
                <w:rFonts w:ascii="Helvetica" w:hAnsi="Helvetica" w:cs="Helvetica"/>
                <w:color w:val="333333"/>
                <w:shd w:val="clear" w:color="auto" w:fill="FFFFFF"/>
              </w:rPr>
              <w:t>“</w:t>
            </w:r>
            <w:r w:rsidR="00365887" w:rsidRPr="00365887">
              <w:rPr>
                <w:rStyle w:val="woj"/>
                <w:rFonts w:asciiTheme="majorHAnsi" w:hAnsiTheme="majorHAnsi" w:cstheme="majorHAnsi"/>
                <w:color w:val="000000"/>
                <w:shd w:val="clear" w:color="auto" w:fill="FFFFFF"/>
              </w:rPr>
              <w:t>These things I have spoken to you, that</w:t>
            </w:r>
            <w:r w:rsidR="00365887" w:rsidRPr="00365887">
              <w:rPr>
                <w:rFonts w:asciiTheme="majorHAnsi" w:hAnsiTheme="majorHAnsi" w:cstheme="majorHAnsi"/>
                <w:color w:val="000000"/>
                <w:shd w:val="clear" w:color="auto" w:fill="FFFFFF"/>
              </w:rPr>
              <w:t> </w:t>
            </w:r>
            <w:r w:rsidR="00365887" w:rsidRPr="00365887">
              <w:rPr>
                <w:rStyle w:val="woj"/>
                <w:rFonts w:asciiTheme="majorHAnsi" w:hAnsiTheme="majorHAnsi" w:cstheme="majorHAnsi"/>
                <w:color w:val="000000"/>
                <w:shd w:val="clear" w:color="auto" w:fill="FFFFFF"/>
              </w:rPr>
              <w:t>in Me you may have peace.</w:t>
            </w:r>
            <w:r w:rsidR="00365887" w:rsidRPr="00365887">
              <w:rPr>
                <w:rFonts w:asciiTheme="majorHAnsi" w:hAnsiTheme="majorHAnsi" w:cstheme="majorHAnsi"/>
                <w:color w:val="000000"/>
                <w:shd w:val="clear" w:color="auto" w:fill="FFFFFF"/>
              </w:rPr>
              <w:t> </w:t>
            </w:r>
            <w:r w:rsidR="00365887" w:rsidRPr="00365887">
              <w:rPr>
                <w:rStyle w:val="woj"/>
                <w:rFonts w:asciiTheme="majorHAnsi" w:hAnsiTheme="majorHAnsi" w:cstheme="majorHAnsi"/>
                <w:color w:val="000000"/>
                <w:shd w:val="clear" w:color="auto" w:fill="FFFFFF"/>
              </w:rPr>
              <w:t>In the world you</w:t>
            </w:r>
            <w:r w:rsidR="00365887" w:rsidRPr="00365887">
              <w:rPr>
                <w:rFonts w:asciiTheme="majorHAnsi" w:hAnsiTheme="majorHAnsi" w:cstheme="majorHAnsi"/>
                <w:color w:val="000000"/>
                <w:shd w:val="clear" w:color="auto" w:fill="FFFFFF"/>
              </w:rPr>
              <w:t> </w:t>
            </w:r>
            <w:r w:rsidR="00365887" w:rsidRPr="00365887">
              <w:rPr>
                <w:rStyle w:val="woj"/>
                <w:rFonts w:asciiTheme="majorHAnsi" w:hAnsiTheme="majorHAnsi" w:cstheme="majorHAnsi"/>
                <w:color w:val="000000"/>
                <w:shd w:val="clear" w:color="auto" w:fill="FFFFFF"/>
              </w:rPr>
              <w:t>will have tribulation; but be of good cheer,</w:t>
            </w:r>
            <w:r w:rsidR="00365887" w:rsidRPr="00365887">
              <w:rPr>
                <w:rFonts w:asciiTheme="majorHAnsi" w:hAnsiTheme="majorHAnsi" w:cstheme="majorHAnsi"/>
                <w:color w:val="000000"/>
                <w:shd w:val="clear" w:color="auto" w:fill="FFFFFF"/>
              </w:rPr>
              <w:t> </w:t>
            </w:r>
            <w:r w:rsidR="00365887" w:rsidRPr="00365887">
              <w:rPr>
                <w:rStyle w:val="woj"/>
                <w:rFonts w:asciiTheme="majorHAnsi" w:hAnsiTheme="majorHAnsi" w:cstheme="majorHAnsi"/>
                <w:color w:val="000000"/>
                <w:shd w:val="clear" w:color="auto" w:fill="FFFFFF"/>
              </w:rPr>
              <w:t>I have overcome the world</w:t>
            </w:r>
            <w:r w:rsidR="00365887">
              <w:rPr>
                <w:rStyle w:val="woj"/>
                <w:rFonts w:ascii="Segoe UI" w:hAnsi="Segoe UI" w:cs="Segoe UI"/>
                <w:color w:val="000000"/>
                <w:shd w:val="clear" w:color="auto" w:fill="FFFFFF"/>
              </w:rPr>
              <w:t xml:space="preserve">.”   </w:t>
            </w:r>
            <w:r w:rsidR="0032752E">
              <w:rPr>
                <w:rFonts w:ascii="Century Gothic" w:hAnsi="Century Gothic" w:cs="Segoe UI"/>
                <w:color w:val="000000"/>
                <w:sz w:val="18"/>
                <w:szCs w:val="18"/>
                <w:shd w:val="clear" w:color="auto" w:fill="FFFFFF"/>
              </w:rPr>
              <w:t xml:space="preserve"> </w:t>
            </w:r>
            <w:r w:rsidR="002E1EDF" w:rsidRPr="002E1EDF">
              <w:rPr>
                <w:rFonts w:ascii="Century Gothic" w:hAnsi="Century Gothic" w:cs="Cavolini"/>
              </w:rPr>
              <w:t>NKJV</w:t>
            </w:r>
          </w:p>
        </w:tc>
      </w:tr>
      <w:tr w:rsidR="00282290" w14:paraId="29AA0DEA" w14:textId="77777777" w:rsidTr="00F46ABE">
        <w:trPr>
          <w:trHeight w:val="675"/>
        </w:trPr>
        <w:tc>
          <w:tcPr>
            <w:tcW w:w="11070" w:type="dxa"/>
            <w:gridSpan w:val="2"/>
            <w:vAlign w:val="center"/>
          </w:tcPr>
          <w:p w14:paraId="40D1E4E1" w14:textId="77777777" w:rsidR="00070DC4" w:rsidRDefault="00282290" w:rsidP="00F46ABE">
            <w:pPr>
              <w:rPr>
                <w:rFonts w:ascii="Candara Light" w:hAnsi="Candara Light" w:cstheme="minorHAnsi"/>
                <w:sz w:val="20"/>
                <w:szCs w:val="20"/>
              </w:rPr>
            </w:pPr>
            <w:r>
              <w:rPr>
                <w:rFonts w:ascii="Candara Light" w:hAnsi="Candara Light" w:cstheme="minorHAnsi"/>
                <w:sz w:val="20"/>
                <w:szCs w:val="20"/>
              </w:rPr>
              <w:t xml:space="preserve">                               </w:t>
            </w:r>
            <w:r w:rsidRPr="005149DD">
              <w:rPr>
                <w:rFonts w:ascii="Candara Light" w:hAnsi="Candara Light" w:cstheme="minorHAnsi"/>
                <w:sz w:val="20"/>
                <w:szCs w:val="20"/>
              </w:rPr>
              <w:t xml:space="preserve">Think About: </w:t>
            </w:r>
            <w:r>
              <w:rPr>
                <w:rFonts w:ascii="Candara Light" w:hAnsi="Candara Light" w:cstheme="minorHAnsi"/>
                <w:sz w:val="20"/>
                <w:szCs w:val="20"/>
              </w:rPr>
              <w:t xml:space="preserve">    </w:t>
            </w:r>
            <w:r w:rsidR="00BF19F0">
              <w:rPr>
                <w:rFonts w:ascii="Candara Light" w:hAnsi="Candara Light" w:cstheme="minorHAnsi"/>
                <w:sz w:val="20"/>
                <w:szCs w:val="20"/>
              </w:rPr>
              <w:t xml:space="preserve">What benefits to God’s children are recorded in Deuteronomy 2o:4 </w:t>
            </w:r>
            <w:r w:rsidR="00530395">
              <w:rPr>
                <w:rFonts w:ascii="Candara Light" w:hAnsi="Candara Light" w:cstheme="minorHAnsi"/>
                <w:sz w:val="20"/>
                <w:szCs w:val="20"/>
              </w:rPr>
              <w:t xml:space="preserve">?   </w:t>
            </w:r>
            <w:r w:rsidR="00070DC4">
              <w:rPr>
                <w:rFonts w:ascii="Candara Light" w:hAnsi="Candara Light" w:cstheme="minorHAnsi"/>
                <w:sz w:val="20"/>
                <w:szCs w:val="20"/>
              </w:rPr>
              <w:t xml:space="preserve">Who are the “my </w:t>
            </w:r>
            <w:proofErr w:type="gramStart"/>
            <w:r w:rsidR="00070DC4">
              <w:rPr>
                <w:rFonts w:ascii="Candara Light" w:hAnsi="Candara Light" w:cstheme="minorHAnsi"/>
                <w:sz w:val="20"/>
                <w:szCs w:val="20"/>
              </w:rPr>
              <w:t>beloved</w:t>
            </w:r>
            <w:proofErr w:type="gramEnd"/>
            <w:r w:rsidR="00070DC4">
              <w:rPr>
                <w:rFonts w:ascii="Candara Light" w:hAnsi="Candara Light" w:cstheme="minorHAnsi"/>
                <w:sz w:val="20"/>
                <w:szCs w:val="20"/>
              </w:rPr>
              <w:t xml:space="preserve"> </w:t>
            </w:r>
          </w:p>
          <w:p w14:paraId="63B70951" w14:textId="77777777" w:rsidR="00070DC4" w:rsidRDefault="00070DC4" w:rsidP="00F46ABE">
            <w:pPr>
              <w:rPr>
                <w:rFonts w:ascii="Candara Light" w:hAnsi="Candara Light" w:cstheme="minorHAnsi"/>
                <w:sz w:val="20"/>
                <w:szCs w:val="20"/>
              </w:rPr>
            </w:pPr>
            <w:r>
              <w:rPr>
                <w:rFonts w:ascii="Candara Light" w:hAnsi="Candara Light" w:cstheme="minorHAnsi"/>
                <w:sz w:val="20"/>
                <w:szCs w:val="20"/>
              </w:rPr>
              <w:t xml:space="preserve">                                                             brethren” the Apostle Paul addressed?      What is  “steadfast”,  “immovable” ,  and  “always </w:t>
            </w:r>
          </w:p>
          <w:p w14:paraId="6676DE2F" w14:textId="77777777" w:rsidR="00070DC4" w:rsidRDefault="00070DC4" w:rsidP="00F46ABE">
            <w:pPr>
              <w:rPr>
                <w:rFonts w:ascii="Candara Light" w:hAnsi="Candara Light" w:cstheme="minorHAnsi"/>
                <w:sz w:val="20"/>
                <w:szCs w:val="20"/>
              </w:rPr>
            </w:pPr>
            <w:r>
              <w:rPr>
                <w:rFonts w:ascii="Candara Light" w:hAnsi="Candara Light" w:cstheme="minorHAnsi"/>
                <w:sz w:val="20"/>
                <w:szCs w:val="20"/>
              </w:rPr>
              <w:t xml:space="preserve">                                                             abounding”?       Why do you think Paul told the Christians that their labor for the Lord would </w:t>
            </w:r>
            <w:proofErr w:type="gramStart"/>
            <w:r>
              <w:rPr>
                <w:rFonts w:ascii="Candara Light" w:hAnsi="Candara Light" w:cstheme="minorHAnsi"/>
                <w:sz w:val="20"/>
                <w:szCs w:val="20"/>
              </w:rPr>
              <w:t>not</w:t>
            </w:r>
            <w:proofErr w:type="gramEnd"/>
            <w:r>
              <w:rPr>
                <w:rFonts w:ascii="Candara Light" w:hAnsi="Candara Light" w:cstheme="minorHAnsi"/>
                <w:sz w:val="20"/>
                <w:szCs w:val="20"/>
              </w:rPr>
              <w:t xml:space="preserve"> </w:t>
            </w:r>
          </w:p>
          <w:p w14:paraId="1F4270DF" w14:textId="1581E0EF" w:rsidR="00070DC4" w:rsidRDefault="00070DC4" w:rsidP="00F46ABE">
            <w:pPr>
              <w:rPr>
                <w:rFonts w:ascii="Candara Light" w:hAnsi="Candara Light" w:cstheme="minorHAnsi"/>
                <w:sz w:val="20"/>
                <w:szCs w:val="20"/>
              </w:rPr>
            </w:pPr>
            <w:r>
              <w:rPr>
                <w:rFonts w:ascii="Candara Light" w:hAnsi="Candara Light" w:cstheme="minorHAnsi"/>
                <w:sz w:val="20"/>
                <w:szCs w:val="20"/>
              </w:rPr>
              <w:t xml:space="preserve">                                                             be in vain?          Why should Christians </w:t>
            </w:r>
            <w:r w:rsidR="00D82406">
              <w:rPr>
                <w:rFonts w:ascii="Candara Light" w:hAnsi="Candara Light" w:cstheme="minorHAnsi"/>
                <w:sz w:val="20"/>
                <w:szCs w:val="20"/>
              </w:rPr>
              <w:t xml:space="preserve">be </w:t>
            </w:r>
            <w:r>
              <w:rPr>
                <w:rFonts w:ascii="Candara Light" w:hAnsi="Candara Light" w:cstheme="minorHAnsi"/>
                <w:sz w:val="20"/>
                <w:szCs w:val="20"/>
              </w:rPr>
              <w:t xml:space="preserve">able to press past hard times and difficulties?     Are        </w:t>
            </w:r>
          </w:p>
          <w:p w14:paraId="74B6F38B" w14:textId="2D112DEE" w:rsidR="00282290" w:rsidRPr="005149DD" w:rsidRDefault="00070DC4" w:rsidP="00F46ABE">
            <w:pPr>
              <w:rPr>
                <w:rFonts w:ascii="Candara Light" w:hAnsi="Candara Light" w:cstheme="minorHAnsi"/>
                <w:sz w:val="20"/>
                <w:szCs w:val="20"/>
              </w:rPr>
            </w:pPr>
            <w:r>
              <w:rPr>
                <w:rFonts w:ascii="Candara Light" w:hAnsi="Candara Light" w:cstheme="minorHAnsi"/>
                <w:sz w:val="20"/>
                <w:szCs w:val="20"/>
              </w:rPr>
              <w:t xml:space="preserve">                                                             Christians accessing that victory?</w:t>
            </w:r>
          </w:p>
        </w:tc>
      </w:tr>
      <w:tr w:rsidR="00282290" w14:paraId="541962D4" w14:textId="77777777" w:rsidTr="00F46ABE">
        <w:trPr>
          <w:trHeight w:val="38"/>
        </w:trPr>
        <w:tc>
          <w:tcPr>
            <w:tcW w:w="2610" w:type="dxa"/>
            <w:vMerge w:val="restart"/>
          </w:tcPr>
          <w:p w14:paraId="7BE48B91" w14:textId="77777777" w:rsidR="00282290" w:rsidRPr="005149DD" w:rsidRDefault="00282290" w:rsidP="00F46ABE">
            <w:pPr>
              <w:jc w:val="right"/>
              <w:rPr>
                <w:rFonts w:ascii="Century Gothic" w:hAnsi="Century Gothic" w:cs="Cavolini"/>
                <w:sz w:val="28"/>
                <w:szCs w:val="28"/>
              </w:rPr>
            </w:pPr>
            <w:r w:rsidRPr="005149DD">
              <w:rPr>
                <w:rFonts w:cstheme="minorHAnsi"/>
                <w:sz w:val="12"/>
                <w:szCs w:val="12"/>
              </w:rPr>
              <w:t>How would you explain this scripture?  What is being said?  How is God speaking to you?</w:t>
            </w:r>
            <w:r w:rsidRPr="005149DD">
              <w:rPr>
                <w:rFonts w:ascii="Century Gothic" w:hAnsi="Century Gothic" w:cs="Cavolini"/>
                <w:sz w:val="24"/>
                <w:szCs w:val="24"/>
              </w:rPr>
              <w:t xml:space="preserve"> </w:t>
            </w:r>
            <w:r>
              <w:rPr>
                <w:rFonts w:ascii="Century Gothic" w:hAnsi="Century Gothic" w:cs="Cavolini"/>
                <w:sz w:val="28"/>
                <w:szCs w:val="28"/>
              </w:rPr>
              <w:t>Observation</w:t>
            </w:r>
            <w:r w:rsidRPr="00DE0549">
              <w:rPr>
                <w:rFonts w:ascii="Century Gothic" w:hAnsi="Century Gothic" w:cs="Cavolini"/>
                <w:sz w:val="28"/>
                <w:szCs w:val="28"/>
              </w:rPr>
              <w:t>:</w:t>
            </w:r>
          </w:p>
        </w:tc>
        <w:tc>
          <w:tcPr>
            <w:tcW w:w="8460" w:type="dxa"/>
            <w:tcBorders>
              <w:bottom w:val="single" w:sz="2" w:space="0" w:color="7F7F7F" w:themeColor="text1" w:themeTint="80"/>
            </w:tcBorders>
          </w:tcPr>
          <w:p w14:paraId="09CB3769" w14:textId="77777777" w:rsidR="00282290" w:rsidRPr="00090F35" w:rsidRDefault="00282290" w:rsidP="00F46ABE">
            <w:pPr>
              <w:jc w:val="center"/>
              <w:rPr>
                <w:rFonts w:cstheme="minorHAnsi"/>
                <w:sz w:val="28"/>
                <w:szCs w:val="28"/>
              </w:rPr>
            </w:pPr>
          </w:p>
        </w:tc>
      </w:tr>
      <w:tr w:rsidR="00282290" w14:paraId="5404F3B1" w14:textId="77777777" w:rsidTr="00F46ABE">
        <w:trPr>
          <w:trHeight w:val="37"/>
        </w:trPr>
        <w:tc>
          <w:tcPr>
            <w:tcW w:w="2610" w:type="dxa"/>
            <w:vMerge/>
          </w:tcPr>
          <w:p w14:paraId="6CF134E2" w14:textId="77777777" w:rsidR="00282290" w:rsidRDefault="00282290" w:rsidP="00F46ABE">
            <w:pPr>
              <w:jc w:val="right"/>
              <w:rPr>
                <w:rFonts w:ascii="Century Gothic" w:hAnsi="Century Gothic" w:cs="Cavolini"/>
                <w:sz w:val="28"/>
                <w:szCs w:val="28"/>
              </w:rPr>
            </w:pPr>
          </w:p>
        </w:tc>
        <w:tc>
          <w:tcPr>
            <w:tcW w:w="8460" w:type="dxa"/>
            <w:tcBorders>
              <w:top w:val="single" w:sz="2" w:space="0" w:color="7F7F7F" w:themeColor="text1" w:themeTint="80"/>
              <w:bottom w:val="single" w:sz="2" w:space="0" w:color="7F7F7F" w:themeColor="text1" w:themeTint="80"/>
            </w:tcBorders>
          </w:tcPr>
          <w:p w14:paraId="7C86A215" w14:textId="77777777" w:rsidR="00282290" w:rsidRPr="00090F35" w:rsidRDefault="00282290" w:rsidP="00F46ABE">
            <w:pPr>
              <w:jc w:val="center"/>
              <w:rPr>
                <w:rFonts w:cstheme="minorHAnsi"/>
                <w:sz w:val="28"/>
                <w:szCs w:val="28"/>
              </w:rPr>
            </w:pPr>
          </w:p>
        </w:tc>
      </w:tr>
      <w:tr w:rsidR="00282290" w14:paraId="12AF4BCE" w14:textId="77777777" w:rsidTr="00F46ABE">
        <w:trPr>
          <w:trHeight w:val="37"/>
        </w:trPr>
        <w:tc>
          <w:tcPr>
            <w:tcW w:w="2610" w:type="dxa"/>
            <w:vMerge/>
          </w:tcPr>
          <w:p w14:paraId="5D05B513" w14:textId="77777777" w:rsidR="00282290" w:rsidRDefault="00282290" w:rsidP="00F46ABE">
            <w:pPr>
              <w:jc w:val="right"/>
              <w:rPr>
                <w:rFonts w:ascii="Century Gothic" w:hAnsi="Century Gothic" w:cs="Cavolini"/>
                <w:sz w:val="28"/>
                <w:szCs w:val="28"/>
              </w:rPr>
            </w:pPr>
          </w:p>
        </w:tc>
        <w:tc>
          <w:tcPr>
            <w:tcW w:w="8460" w:type="dxa"/>
            <w:tcBorders>
              <w:top w:val="single" w:sz="2" w:space="0" w:color="7F7F7F" w:themeColor="text1" w:themeTint="80"/>
              <w:bottom w:val="single" w:sz="2" w:space="0" w:color="7F7F7F" w:themeColor="text1" w:themeTint="80"/>
            </w:tcBorders>
          </w:tcPr>
          <w:p w14:paraId="3F0089B2" w14:textId="77777777" w:rsidR="00282290" w:rsidRPr="00090F35" w:rsidRDefault="00282290" w:rsidP="00F46ABE">
            <w:pPr>
              <w:jc w:val="center"/>
              <w:rPr>
                <w:rFonts w:cstheme="minorHAnsi"/>
                <w:sz w:val="28"/>
                <w:szCs w:val="28"/>
              </w:rPr>
            </w:pPr>
          </w:p>
        </w:tc>
      </w:tr>
      <w:tr w:rsidR="00282290" w14:paraId="7B1ABDED" w14:textId="77777777" w:rsidTr="00F46ABE">
        <w:trPr>
          <w:trHeight w:val="37"/>
        </w:trPr>
        <w:tc>
          <w:tcPr>
            <w:tcW w:w="2610" w:type="dxa"/>
            <w:vMerge/>
          </w:tcPr>
          <w:p w14:paraId="69FBE504" w14:textId="77777777" w:rsidR="00282290" w:rsidRDefault="00282290" w:rsidP="00F46ABE">
            <w:pPr>
              <w:jc w:val="right"/>
              <w:rPr>
                <w:rFonts w:ascii="Century Gothic" w:hAnsi="Century Gothic" w:cs="Cavolini"/>
                <w:sz w:val="28"/>
                <w:szCs w:val="28"/>
              </w:rPr>
            </w:pPr>
          </w:p>
        </w:tc>
        <w:tc>
          <w:tcPr>
            <w:tcW w:w="8460" w:type="dxa"/>
            <w:tcBorders>
              <w:top w:val="single" w:sz="2" w:space="0" w:color="7F7F7F" w:themeColor="text1" w:themeTint="80"/>
              <w:bottom w:val="single" w:sz="2" w:space="0" w:color="7F7F7F" w:themeColor="text1" w:themeTint="80"/>
            </w:tcBorders>
          </w:tcPr>
          <w:p w14:paraId="7F8DB9B8" w14:textId="4E08F076" w:rsidR="00282290" w:rsidRPr="00090F35" w:rsidRDefault="00282290" w:rsidP="00F46ABE">
            <w:pPr>
              <w:jc w:val="center"/>
              <w:rPr>
                <w:rFonts w:cstheme="minorHAnsi"/>
                <w:sz w:val="28"/>
                <w:szCs w:val="28"/>
              </w:rPr>
            </w:pPr>
          </w:p>
        </w:tc>
      </w:tr>
      <w:tr w:rsidR="00282290" w14:paraId="5EA51855" w14:textId="77777777" w:rsidTr="00F46ABE">
        <w:trPr>
          <w:trHeight w:val="37"/>
        </w:trPr>
        <w:tc>
          <w:tcPr>
            <w:tcW w:w="2610" w:type="dxa"/>
            <w:vMerge/>
          </w:tcPr>
          <w:p w14:paraId="4BF5377D" w14:textId="77777777" w:rsidR="00282290" w:rsidRDefault="00282290" w:rsidP="00F46ABE">
            <w:pPr>
              <w:jc w:val="right"/>
              <w:rPr>
                <w:rFonts w:ascii="Century Gothic" w:hAnsi="Century Gothic" w:cs="Cavolini"/>
                <w:sz w:val="28"/>
                <w:szCs w:val="28"/>
              </w:rPr>
            </w:pPr>
          </w:p>
        </w:tc>
        <w:tc>
          <w:tcPr>
            <w:tcW w:w="8460" w:type="dxa"/>
            <w:tcBorders>
              <w:top w:val="single" w:sz="2" w:space="0" w:color="7F7F7F" w:themeColor="text1" w:themeTint="80"/>
              <w:bottom w:val="single" w:sz="2" w:space="0" w:color="7F7F7F" w:themeColor="text1" w:themeTint="80"/>
            </w:tcBorders>
          </w:tcPr>
          <w:p w14:paraId="195EA322" w14:textId="77777777" w:rsidR="00282290" w:rsidRPr="00090F35" w:rsidRDefault="00282290" w:rsidP="00F46ABE">
            <w:pPr>
              <w:jc w:val="center"/>
              <w:rPr>
                <w:rFonts w:cstheme="minorHAnsi"/>
                <w:sz w:val="28"/>
                <w:szCs w:val="28"/>
              </w:rPr>
            </w:pPr>
          </w:p>
        </w:tc>
      </w:tr>
      <w:tr w:rsidR="00282290" w14:paraId="10E5D3F0" w14:textId="77777777" w:rsidTr="00F46ABE">
        <w:trPr>
          <w:trHeight w:val="37"/>
        </w:trPr>
        <w:tc>
          <w:tcPr>
            <w:tcW w:w="2610" w:type="dxa"/>
            <w:vMerge/>
          </w:tcPr>
          <w:p w14:paraId="7EA34B91" w14:textId="77777777" w:rsidR="00282290" w:rsidRDefault="00282290" w:rsidP="00F46ABE">
            <w:pPr>
              <w:jc w:val="right"/>
              <w:rPr>
                <w:rFonts w:ascii="Century Gothic" w:hAnsi="Century Gothic" w:cs="Cavolini"/>
                <w:sz w:val="28"/>
                <w:szCs w:val="28"/>
              </w:rPr>
            </w:pPr>
          </w:p>
        </w:tc>
        <w:tc>
          <w:tcPr>
            <w:tcW w:w="8460" w:type="dxa"/>
            <w:tcBorders>
              <w:top w:val="single" w:sz="2" w:space="0" w:color="7F7F7F" w:themeColor="text1" w:themeTint="80"/>
              <w:bottom w:val="single" w:sz="2" w:space="0" w:color="7F7F7F" w:themeColor="text1" w:themeTint="80"/>
            </w:tcBorders>
          </w:tcPr>
          <w:p w14:paraId="5996FFF2" w14:textId="4F0B1E68" w:rsidR="00282290" w:rsidRPr="00090F35" w:rsidRDefault="00282290" w:rsidP="00F46ABE">
            <w:pPr>
              <w:jc w:val="center"/>
              <w:rPr>
                <w:rFonts w:cstheme="minorHAnsi"/>
                <w:sz w:val="28"/>
                <w:szCs w:val="28"/>
              </w:rPr>
            </w:pPr>
          </w:p>
        </w:tc>
      </w:tr>
      <w:tr w:rsidR="00282290" w14:paraId="60A3FB47" w14:textId="77777777" w:rsidTr="00F46ABE">
        <w:trPr>
          <w:trHeight w:val="37"/>
        </w:trPr>
        <w:tc>
          <w:tcPr>
            <w:tcW w:w="2610" w:type="dxa"/>
            <w:vMerge/>
          </w:tcPr>
          <w:p w14:paraId="5C005CAD" w14:textId="77777777" w:rsidR="00282290" w:rsidRDefault="00282290" w:rsidP="00F46ABE">
            <w:pPr>
              <w:jc w:val="right"/>
              <w:rPr>
                <w:rFonts w:ascii="Century Gothic" w:hAnsi="Century Gothic" w:cs="Cavolini"/>
                <w:sz w:val="28"/>
                <w:szCs w:val="28"/>
              </w:rPr>
            </w:pPr>
          </w:p>
        </w:tc>
        <w:tc>
          <w:tcPr>
            <w:tcW w:w="8460" w:type="dxa"/>
            <w:tcBorders>
              <w:top w:val="single" w:sz="2" w:space="0" w:color="7F7F7F" w:themeColor="text1" w:themeTint="80"/>
              <w:bottom w:val="single" w:sz="2" w:space="0" w:color="7F7F7F" w:themeColor="text1" w:themeTint="80"/>
            </w:tcBorders>
          </w:tcPr>
          <w:p w14:paraId="14F0456C" w14:textId="3A6E7366" w:rsidR="00282290" w:rsidRPr="00090F35" w:rsidRDefault="00282290" w:rsidP="00F46ABE">
            <w:pPr>
              <w:jc w:val="center"/>
              <w:rPr>
                <w:rFonts w:cstheme="minorHAnsi"/>
                <w:sz w:val="28"/>
                <w:szCs w:val="28"/>
              </w:rPr>
            </w:pPr>
          </w:p>
        </w:tc>
      </w:tr>
      <w:tr w:rsidR="00282290" w14:paraId="03E4D2A3" w14:textId="77777777" w:rsidTr="00F46ABE">
        <w:trPr>
          <w:trHeight w:val="37"/>
        </w:trPr>
        <w:tc>
          <w:tcPr>
            <w:tcW w:w="2610" w:type="dxa"/>
            <w:vMerge/>
          </w:tcPr>
          <w:p w14:paraId="0DEBB1BB" w14:textId="77777777" w:rsidR="00282290" w:rsidRDefault="00282290" w:rsidP="00F46ABE">
            <w:pPr>
              <w:jc w:val="right"/>
              <w:rPr>
                <w:rFonts w:ascii="Century Gothic" w:hAnsi="Century Gothic" w:cs="Cavolini"/>
                <w:sz w:val="28"/>
                <w:szCs w:val="28"/>
              </w:rPr>
            </w:pPr>
          </w:p>
        </w:tc>
        <w:tc>
          <w:tcPr>
            <w:tcW w:w="8460" w:type="dxa"/>
            <w:tcBorders>
              <w:top w:val="single" w:sz="2" w:space="0" w:color="7F7F7F" w:themeColor="text1" w:themeTint="80"/>
            </w:tcBorders>
          </w:tcPr>
          <w:p w14:paraId="260E0BBB" w14:textId="77777777" w:rsidR="00282290" w:rsidRPr="00090F35" w:rsidRDefault="00282290" w:rsidP="00F46ABE">
            <w:pPr>
              <w:jc w:val="center"/>
              <w:rPr>
                <w:rFonts w:cstheme="minorHAnsi"/>
                <w:sz w:val="28"/>
                <w:szCs w:val="28"/>
              </w:rPr>
            </w:pPr>
          </w:p>
        </w:tc>
      </w:tr>
      <w:tr w:rsidR="00282290" w14:paraId="069784B3" w14:textId="77777777" w:rsidTr="00F46ABE">
        <w:trPr>
          <w:trHeight w:val="38"/>
        </w:trPr>
        <w:tc>
          <w:tcPr>
            <w:tcW w:w="2610" w:type="dxa"/>
            <w:vMerge w:val="restart"/>
          </w:tcPr>
          <w:p w14:paraId="7C71788D" w14:textId="77777777" w:rsidR="00282290" w:rsidRPr="005149DD" w:rsidRDefault="00282290" w:rsidP="00F46ABE">
            <w:pPr>
              <w:jc w:val="right"/>
              <w:rPr>
                <w:rFonts w:ascii="Century Gothic" w:hAnsi="Century Gothic" w:cs="Cavolini"/>
                <w:sz w:val="28"/>
                <w:szCs w:val="28"/>
              </w:rPr>
            </w:pPr>
            <w:r>
              <w:rPr>
                <w:rFonts w:cstheme="minorHAnsi"/>
                <w:sz w:val="12"/>
                <w:szCs w:val="12"/>
              </w:rPr>
              <w:t>What does</w:t>
            </w:r>
            <w:r w:rsidRPr="005149DD">
              <w:rPr>
                <w:rFonts w:cstheme="minorHAnsi"/>
                <w:sz w:val="12"/>
                <w:szCs w:val="12"/>
              </w:rPr>
              <w:t xml:space="preserve"> this scripture</w:t>
            </w:r>
            <w:r>
              <w:rPr>
                <w:rFonts w:cstheme="minorHAnsi"/>
                <w:sz w:val="12"/>
                <w:szCs w:val="12"/>
              </w:rPr>
              <w:t xml:space="preserve"> mean to you</w:t>
            </w:r>
            <w:r w:rsidRPr="005149DD">
              <w:rPr>
                <w:rFonts w:cstheme="minorHAnsi"/>
                <w:sz w:val="12"/>
                <w:szCs w:val="12"/>
              </w:rPr>
              <w:t xml:space="preserve">? </w:t>
            </w:r>
            <w:r>
              <w:rPr>
                <w:rFonts w:cstheme="minorHAnsi"/>
                <w:sz w:val="12"/>
                <w:szCs w:val="12"/>
              </w:rPr>
              <w:t xml:space="preserve">   How can you apply it?</w:t>
            </w:r>
            <w:r w:rsidRPr="005149DD">
              <w:rPr>
                <w:rFonts w:cstheme="minorHAnsi"/>
                <w:sz w:val="12"/>
                <w:szCs w:val="12"/>
              </w:rPr>
              <w:t xml:space="preserve"> </w:t>
            </w:r>
            <w:r>
              <w:rPr>
                <w:rFonts w:ascii="Century Gothic" w:hAnsi="Century Gothic" w:cs="Cavolini"/>
                <w:sz w:val="28"/>
                <w:szCs w:val="28"/>
              </w:rPr>
              <w:t>Application</w:t>
            </w:r>
            <w:r w:rsidRPr="00DE0549">
              <w:rPr>
                <w:rFonts w:ascii="Century Gothic" w:hAnsi="Century Gothic" w:cs="Cavolini"/>
                <w:sz w:val="28"/>
                <w:szCs w:val="28"/>
              </w:rPr>
              <w:t>:</w:t>
            </w:r>
          </w:p>
        </w:tc>
        <w:tc>
          <w:tcPr>
            <w:tcW w:w="8460" w:type="dxa"/>
            <w:tcBorders>
              <w:bottom w:val="single" w:sz="2" w:space="0" w:color="7F7F7F" w:themeColor="text1" w:themeTint="80"/>
            </w:tcBorders>
          </w:tcPr>
          <w:p w14:paraId="282AA20D" w14:textId="19FBA446" w:rsidR="00282290" w:rsidRPr="00090F35" w:rsidRDefault="00282290" w:rsidP="00F46ABE">
            <w:pPr>
              <w:jc w:val="center"/>
              <w:rPr>
                <w:rFonts w:cstheme="minorHAnsi"/>
                <w:sz w:val="28"/>
                <w:szCs w:val="28"/>
              </w:rPr>
            </w:pPr>
          </w:p>
        </w:tc>
      </w:tr>
      <w:tr w:rsidR="00282290" w14:paraId="273660D7" w14:textId="77777777" w:rsidTr="00F46ABE">
        <w:trPr>
          <w:trHeight w:val="37"/>
        </w:trPr>
        <w:tc>
          <w:tcPr>
            <w:tcW w:w="2610" w:type="dxa"/>
            <w:vMerge/>
          </w:tcPr>
          <w:p w14:paraId="7DCA6E70" w14:textId="77777777" w:rsidR="00282290" w:rsidRDefault="00282290" w:rsidP="00F46ABE">
            <w:pPr>
              <w:jc w:val="right"/>
              <w:rPr>
                <w:rFonts w:ascii="Century Gothic" w:hAnsi="Century Gothic" w:cs="Cavolini"/>
                <w:sz w:val="28"/>
                <w:szCs w:val="28"/>
              </w:rPr>
            </w:pPr>
          </w:p>
        </w:tc>
        <w:tc>
          <w:tcPr>
            <w:tcW w:w="8460" w:type="dxa"/>
            <w:tcBorders>
              <w:top w:val="single" w:sz="2" w:space="0" w:color="7F7F7F" w:themeColor="text1" w:themeTint="80"/>
              <w:bottom w:val="single" w:sz="2" w:space="0" w:color="7F7F7F" w:themeColor="text1" w:themeTint="80"/>
            </w:tcBorders>
          </w:tcPr>
          <w:p w14:paraId="59FBAD5B" w14:textId="77777777" w:rsidR="00282290" w:rsidRPr="00090F35" w:rsidRDefault="00282290" w:rsidP="00F46ABE">
            <w:pPr>
              <w:jc w:val="center"/>
              <w:rPr>
                <w:rFonts w:cstheme="minorHAnsi"/>
                <w:sz w:val="28"/>
                <w:szCs w:val="28"/>
              </w:rPr>
            </w:pPr>
          </w:p>
        </w:tc>
      </w:tr>
      <w:tr w:rsidR="00282290" w14:paraId="037056C6" w14:textId="77777777" w:rsidTr="00F46ABE">
        <w:trPr>
          <w:trHeight w:val="37"/>
        </w:trPr>
        <w:tc>
          <w:tcPr>
            <w:tcW w:w="2610" w:type="dxa"/>
            <w:vMerge/>
          </w:tcPr>
          <w:p w14:paraId="6C2DD758" w14:textId="77777777" w:rsidR="00282290" w:rsidRDefault="00282290" w:rsidP="00F46ABE">
            <w:pPr>
              <w:jc w:val="right"/>
              <w:rPr>
                <w:rFonts w:ascii="Century Gothic" w:hAnsi="Century Gothic" w:cs="Cavolini"/>
                <w:sz w:val="28"/>
                <w:szCs w:val="28"/>
              </w:rPr>
            </w:pPr>
          </w:p>
        </w:tc>
        <w:tc>
          <w:tcPr>
            <w:tcW w:w="8460" w:type="dxa"/>
            <w:tcBorders>
              <w:top w:val="single" w:sz="2" w:space="0" w:color="7F7F7F" w:themeColor="text1" w:themeTint="80"/>
              <w:bottom w:val="single" w:sz="2" w:space="0" w:color="7F7F7F" w:themeColor="text1" w:themeTint="80"/>
            </w:tcBorders>
          </w:tcPr>
          <w:p w14:paraId="35AB307F" w14:textId="3A193F85" w:rsidR="00282290" w:rsidRPr="00090F35" w:rsidRDefault="00282290" w:rsidP="00F46ABE">
            <w:pPr>
              <w:jc w:val="center"/>
              <w:rPr>
                <w:rFonts w:cstheme="minorHAnsi"/>
                <w:sz w:val="28"/>
                <w:szCs w:val="28"/>
              </w:rPr>
            </w:pPr>
          </w:p>
        </w:tc>
      </w:tr>
      <w:tr w:rsidR="00282290" w14:paraId="438C3276" w14:textId="77777777" w:rsidTr="00F46ABE">
        <w:trPr>
          <w:trHeight w:val="37"/>
        </w:trPr>
        <w:tc>
          <w:tcPr>
            <w:tcW w:w="2610" w:type="dxa"/>
            <w:vMerge/>
          </w:tcPr>
          <w:p w14:paraId="07BDAD38" w14:textId="77777777" w:rsidR="00282290" w:rsidRDefault="00282290" w:rsidP="00F46ABE">
            <w:pPr>
              <w:jc w:val="right"/>
              <w:rPr>
                <w:rFonts w:ascii="Century Gothic" w:hAnsi="Century Gothic" w:cs="Cavolini"/>
                <w:sz w:val="28"/>
                <w:szCs w:val="28"/>
              </w:rPr>
            </w:pPr>
          </w:p>
        </w:tc>
        <w:tc>
          <w:tcPr>
            <w:tcW w:w="8460" w:type="dxa"/>
            <w:tcBorders>
              <w:top w:val="single" w:sz="2" w:space="0" w:color="7F7F7F" w:themeColor="text1" w:themeTint="80"/>
              <w:bottom w:val="single" w:sz="2" w:space="0" w:color="7F7F7F" w:themeColor="text1" w:themeTint="80"/>
            </w:tcBorders>
          </w:tcPr>
          <w:p w14:paraId="12AAF52B" w14:textId="157614AC" w:rsidR="00282290" w:rsidRPr="00090F35" w:rsidRDefault="00282290" w:rsidP="00F46ABE">
            <w:pPr>
              <w:jc w:val="center"/>
              <w:rPr>
                <w:rFonts w:cstheme="minorHAnsi"/>
                <w:sz w:val="28"/>
                <w:szCs w:val="28"/>
              </w:rPr>
            </w:pPr>
          </w:p>
        </w:tc>
      </w:tr>
      <w:tr w:rsidR="00282290" w14:paraId="356C8A94" w14:textId="77777777" w:rsidTr="00F46ABE">
        <w:trPr>
          <w:trHeight w:val="37"/>
        </w:trPr>
        <w:tc>
          <w:tcPr>
            <w:tcW w:w="2610" w:type="dxa"/>
            <w:vMerge/>
          </w:tcPr>
          <w:p w14:paraId="166407BD" w14:textId="77777777" w:rsidR="00282290" w:rsidRDefault="00282290" w:rsidP="00F46ABE">
            <w:pPr>
              <w:jc w:val="right"/>
              <w:rPr>
                <w:rFonts w:ascii="Century Gothic" w:hAnsi="Century Gothic" w:cs="Cavolini"/>
                <w:sz w:val="28"/>
                <w:szCs w:val="28"/>
              </w:rPr>
            </w:pPr>
          </w:p>
        </w:tc>
        <w:tc>
          <w:tcPr>
            <w:tcW w:w="8460" w:type="dxa"/>
            <w:tcBorders>
              <w:top w:val="single" w:sz="2" w:space="0" w:color="7F7F7F" w:themeColor="text1" w:themeTint="80"/>
              <w:bottom w:val="single" w:sz="2" w:space="0" w:color="7F7F7F" w:themeColor="text1" w:themeTint="80"/>
            </w:tcBorders>
          </w:tcPr>
          <w:p w14:paraId="1689897F" w14:textId="764ED156" w:rsidR="00282290" w:rsidRPr="00090F35" w:rsidRDefault="00282290" w:rsidP="00F46ABE">
            <w:pPr>
              <w:jc w:val="center"/>
              <w:rPr>
                <w:rFonts w:cstheme="minorHAnsi"/>
                <w:sz w:val="28"/>
                <w:szCs w:val="28"/>
              </w:rPr>
            </w:pPr>
          </w:p>
        </w:tc>
      </w:tr>
      <w:tr w:rsidR="00282290" w14:paraId="6B43FC31" w14:textId="77777777" w:rsidTr="00F46ABE">
        <w:trPr>
          <w:trHeight w:val="37"/>
        </w:trPr>
        <w:tc>
          <w:tcPr>
            <w:tcW w:w="2610" w:type="dxa"/>
            <w:vMerge/>
          </w:tcPr>
          <w:p w14:paraId="71585DF3" w14:textId="77777777" w:rsidR="00282290" w:rsidRDefault="00282290" w:rsidP="00F46ABE">
            <w:pPr>
              <w:jc w:val="right"/>
              <w:rPr>
                <w:rFonts w:ascii="Century Gothic" w:hAnsi="Century Gothic" w:cs="Cavolini"/>
                <w:sz w:val="28"/>
                <w:szCs w:val="28"/>
              </w:rPr>
            </w:pPr>
          </w:p>
        </w:tc>
        <w:tc>
          <w:tcPr>
            <w:tcW w:w="8460" w:type="dxa"/>
            <w:tcBorders>
              <w:top w:val="single" w:sz="2" w:space="0" w:color="7F7F7F" w:themeColor="text1" w:themeTint="80"/>
              <w:bottom w:val="single" w:sz="2" w:space="0" w:color="7F7F7F" w:themeColor="text1" w:themeTint="80"/>
            </w:tcBorders>
          </w:tcPr>
          <w:p w14:paraId="661914E8" w14:textId="0E27BAB6" w:rsidR="00282290" w:rsidRPr="00090F35" w:rsidRDefault="00282290" w:rsidP="00F46ABE">
            <w:pPr>
              <w:jc w:val="center"/>
              <w:rPr>
                <w:rFonts w:cstheme="minorHAnsi"/>
                <w:sz w:val="28"/>
                <w:szCs w:val="28"/>
              </w:rPr>
            </w:pPr>
          </w:p>
        </w:tc>
      </w:tr>
      <w:tr w:rsidR="00282290" w14:paraId="4678A482" w14:textId="77777777" w:rsidTr="00F46ABE">
        <w:trPr>
          <w:trHeight w:val="37"/>
        </w:trPr>
        <w:tc>
          <w:tcPr>
            <w:tcW w:w="2610" w:type="dxa"/>
            <w:vMerge/>
          </w:tcPr>
          <w:p w14:paraId="2A2EE3EE" w14:textId="77777777" w:rsidR="00282290" w:rsidRDefault="00282290" w:rsidP="00F46ABE">
            <w:pPr>
              <w:jc w:val="right"/>
              <w:rPr>
                <w:rFonts w:ascii="Century Gothic" w:hAnsi="Century Gothic" w:cs="Cavolini"/>
                <w:sz w:val="28"/>
                <w:szCs w:val="28"/>
              </w:rPr>
            </w:pPr>
          </w:p>
        </w:tc>
        <w:tc>
          <w:tcPr>
            <w:tcW w:w="8460" w:type="dxa"/>
            <w:tcBorders>
              <w:top w:val="single" w:sz="2" w:space="0" w:color="7F7F7F" w:themeColor="text1" w:themeTint="80"/>
            </w:tcBorders>
          </w:tcPr>
          <w:p w14:paraId="63EAEC50" w14:textId="11A19F29" w:rsidR="00282290" w:rsidRPr="00090F35" w:rsidRDefault="00282290" w:rsidP="00F46ABE">
            <w:pPr>
              <w:jc w:val="center"/>
              <w:rPr>
                <w:rFonts w:cstheme="minorHAnsi"/>
                <w:sz w:val="28"/>
                <w:szCs w:val="28"/>
              </w:rPr>
            </w:pPr>
          </w:p>
        </w:tc>
      </w:tr>
      <w:tr w:rsidR="00C46A18" w14:paraId="39E4E201" w14:textId="77777777" w:rsidTr="00F46ABE">
        <w:trPr>
          <w:trHeight w:val="968"/>
        </w:trPr>
        <w:tc>
          <w:tcPr>
            <w:tcW w:w="2610" w:type="dxa"/>
            <w:vMerge w:val="restart"/>
          </w:tcPr>
          <w:p w14:paraId="1D4BFB33" w14:textId="77777777" w:rsidR="00C46A18" w:rsidRDefault="00C46A18" w:rsidP="00F46ABE">
            <w:pPr>
              <w:jc w:val="right"/>
              <w:rPr>
                <w:rFonts w:cstheme="minorHAnsi"/>
                <w:sz w:val="12"/>
                <w:szCs w:val="12"/>
              </w:rPr>
            </w:pPr>
            <w:r>
              <w:rPr>
                <w:rFonts w:cstheme="minorHAnsi"/>
                <w:sz w:val="12"/>
                <w:szCs w:val="12"/>
              </w:rPr>
              <w:t>Ask God to help you implement</w:t>
            </w:r>
            <w:r w:rsidRPr="005149DD">
              <w:rPr>
                <w:rFonts w:cstheme="minorHAnsi"/>
                <w:sz w:val="12"/>
                <w:szCs w:val="12"/>
              </w:rPr>
              <w:t xml:space="preserve"> this scripture?  </w:t>
            </w:r>
            <w:r>
              <w:rPr>
                <w:rFonts w:cstheme="minorHAnsi"/>
                <w:sz w:val="12"/>
                <w:szCs w:val="12"/>
              </w:rPr>
              <w:t xml:space="preserve"> Complete the prayer.</w:t>
            </w:r>
          </w:p>
          <w:p w14:paraId="06F0A38E" w14:textId="77777777" w:rsidR="00C46A18" w:rsidRPr="005149DD" w:rsidRDefault="00C46A18" w:rsidP="00F46ABE">
            <w:pPr>
              <w:jc w:val="right"/>
              <w:rPr>
                <w:rFonts w:ascii="Century Gothic" w:hAnsi="Century Gothic" w:cs="Cavolini"/>
                <w:sz w:val="28"/>
                <w:szCs w:val="28"/>
              </w:rPr>
            </w:pPr>
            <w:r>
              <w:rPr>
                <w:rFonts w:ascii="Century Gothic" w:hAnsi="Century Gothic" w:cs="Cavolini"/>
                <w:sz w:val="28"/>
                <w:szCs w:val="28"/>
              </w:rPr>
              <w:t>Prayer</w:t>
            </w:r>
            <w:r w:rsidRPr="00DE0549">
              <w:rPr>
                <w:rFonts w:ascii="Century Gothic" w:hAnsi="Century Gothic" w:cs="Cavolini"/>
                <w:sz w:val="28"/>
                <w:szCs w:val="28"/>
              </w:rPr>
              <w:t>:</w:t>
            </w:r>
          </w:p>
        </w:tc>
        <w:tc>
          <w:tcPr>
            <w:tcW w:w="8460" w:type="dxa"/>
          </w:tcPr>
          <w:p w14:paraId="58BF31C3" w14:textId="23A074FE" w:rsidR="00C46A18" w:rsidRPr="00090EC2" w:rsidRDefault="00070DC4" w:rsidP="00F46ABE">
            <w:pPr>
              <w:shd w:val="clear" w:color="auto" w:fill="FFFFFF"/>
              <w:textAlignment w:val="baseline"/>
              <w:rPr>
                <w:rFonts w:ascii="Arial" w:eastAsia="Times New Roman" w:hAnsi="Arial" w:cs="Arial"/>
                <w:color w:val="7A7A7A"/>
                <w:sz w:val="24"/>
                <w:szCs w:val="24"/>
              </w:rPr>
            </w:pPr>
            <w:r>
              <w:rPr>
                <w:rFonts w:asciiTheme="majorHAnsi" w:hAnsiTheme="majorHAnsi" w:cstheme="majorHAnsi"/>
                <w:sz w:val="24"/>
                <w:szCs w:val="24"/>
                <w:shd w:val="clear" w:color="auto" w:fill="FFFFFF"/>
              </w:rPr>
              <w:t xml:space="preserve">Dearest </w:t>
            </w:r>
            <w:r w:rsidR="00AE3E1B">
              <w:rPr>
                <w:rFonts w:asciiTheme="majorHAnsi" w:hAnsiTheme="majorHAnsi" w:cstheme="majorHAnsi"/>
                <w:sz w:val="24"/>
                <w:szCs w:val="24"/>
                <w:shd w:val="clear" w:color="auto" w:fill="FFFFFF"/>
              </w:rPr>
              <w:t xml:space="preserve">Lord Jesus, </w:t>
            </w:r>
            <w:r w:rsidR="007901D2">
              <w:rPr>
                <w:rFonts w:asciiTheme="majorHAnsi" w:hAnsiTheme="majorHAnsi" w:cstheme="majorHAnsi"/>
                <w:sz w:val="24"/>
                <w:szCs w:val="24"/>
                <w:shd w:val="clear" w:color="auto" w:fill="FFFFFF"/>
              </w:rPr>
              <w:t>thank you for the victories You have given me in this life and the ultimate victory of eternal life with you.  Teach me day by day how to walk in Godly victory and how to live for eternal victory.</w:t>
            </w:r>
          </w:p>
        </w:tc>
      </w:tr>
      <w:tr w:rsidR="00C46A18" w14:paraId="2D55557A" w14:textId="77777777" w:rsidTr="00F46ABE">
        <w:trPr>
          <w:trHeight w:val="37"/>
        </w:trPr>
        <w:tc>
          <w:tcPr>
            <w:tcW w:w="2610" w:type="dxa"/>
            <w:vMerge/>
          </w:tcPr>
          <w:p w14:paraId="5BB7B3CF" w14:textId="77777777" w:rsidR="00C46A18" w:rsidRDefault="00C46A18" w:rsidP="00F46ABE">
            <w:pPr>
              <w:jc w:val="right"/>
              <w:rPr>
                <w:rFonts w:ascii="Century Gothic" w:hAnsi="Century Gothic" w:cs="Cavolini"/>
                <w:sz w:val="28"/>
                <w:szCs w:val="28"/>
              </w:rPr>
            </w:pPr>
          </w:p>
        </w:tc>
        <w:tc>
          <w:tcPr>
            <w:tcW w:w="8460" w:type="dxa"/>
            <w:tcBorders>
              <w:top w:val="single" w:sz="2" w:space="0" w:color="7F7F7F" w:themeColor="text1" w:themeTint="80"/>
              <w:bottom w:val="single" w:sz="2" w:space="0" w:color="7F7F7F" w:themeColor="text1" w:themeTint="80"/>
            </w:tcBorders>
          </w:tcPr>
          <w:p w14:paraId="3179EBBC" w14:textId="77777777" w:rsidR="00C46A18" w:rsidRPr="00090F35" w:rsidRDefault="00C46A18" w:rsidP="00F46ABE">
            <w:pPr>
              <w:jc w:val="center"/>
              <w:rPr>
                <w:rFonts w:cstheme="minorHAnsi"/>
                <w:sz w:val="28"/>
                <w:szCs w:val="28"/>
              </w:rPr>
            </w:pPr>
          </w:p>
        </w:tc>
      </w:tr>
      <w:tr w:rsidR="00282290" w14:paraId="0C448712" w14:textId="77777777" w:rsidTr="00F46ABE">
        <w:trPr>
          <w:trHeight w:val="37"/>
        </w:trPr>
        <w:tc>
          <w:tcPr>
            <w:tcW w:w="2610" w:type="dxa"/>
            <w:vMerge/>
          </w:tcPr>
          <w:p w14:paraId="696FF3C7" w14:textId="77777777" w:rsidR="00282290" w:rsidRDefault="00282290" w:rsidP="00F46ABE">
            <w:pPr>
              <w:jc w:val="right"/>
              <w:rPr>
                <w:rFonts w:ascii="Century Gothic" w:hAnsi="Century Gothic" w:cs="Cavolini"/>
                <w:sz w:val="28"/>
                <w:szCs w:val="28"/>
              </w:rPr>
            </w:pPr>
          </w:p>
        </w:tc>
        <w:tc>
          <w:tcPr>
            <w:tcW w:w="8460" w:type="dxa"/>
            <w:tcBorders>
              <w:bottom w:val="single" w:sz="2" w:space="0" w:color="7F7F7F" w:themeColor="text1" w:themeTint="80"/>
            </w:tcBorders>
          </w:tcPr>
          <w:p w14:paraId="06E7F8E8" w14:textId="556C826A" w:rsidR="00282290" w:rsidRPr="00090F35" w:rsidRDefault="00282290" w:rsidP="00F46ABE">
            <w:pPr>
              <w:jc w:val="center"/>
              <w:rPr>
                <w:rFonts w:cstheme="minorHAnsi"/>
                <w:sz w:val="28"/>
                <w:szCs w:val="28"/>
              </w:rPr>
            </w:pPr>
          </w:p>
        </w:tc>
      </w:tr>
      <w:tr w:rsidR="00282290" w14:paraId="3A2542DE" w14:textId="77777777" w:rsidTr="00F46ABE">
        <w:trPr>
          <w:trHeight w:val="37"/>
        </w:trPr>
        <w:tc>
          <w:tcPr>
            <w:tcW w:w="2610" w:type="dxa"/>
            <w:vMerge/>
          </w:tcPr>
          <w:p w14:paraId="3BFE6627" w14:textId="77777777" w:rsidR="00282290" w:rsidRDefault="00282290" w:rsidP="00F46ABE">
            <w:pPr>
              <w:jc w:val="right"/>
              <w:rPr>
                <w:rFonts w:ascii="Century Gothic" w:hAnsi="Century Gothic" w:cs="Cavolini"/>
                <w:sz w:val="28"/>
                <w:szCs w:val="28"/>
              </w:rPr>
            </w:pPr>
          </w:p>
        </w:tc>
        <w:tc>
          <w:tcPr>
            <w:tcW w:w="8460" w:type="dxa"/>
            <w:tcBorders>
              <w:top w:val="single" w:sz="2" w:space="0" w:color="7F7F7F" w:themeColor="text1" w:themeTint="80"/>
            </w:tcBorders>
            <w:vAlign w:val="bottom"/>
          </w:tcPr>
          <w:p w14:paraId="29A1AAE1" w14:textId="3FC75503" w:rsidR="00282290" w:rsidRPr="00C46A18" w:rsidRDefault="00B71037" w:rsidP="00F46ABE">
            <w:pPr>
              <w:jc w:val="right"/>
              <w:rPr>
                <w:rFonts w:ascii="Calibri Light" w:hAnsi="Calibri Light" w:cs="Calibri Light"/>
                <w:sz w:val="24"/>
                <w:szCs w:val="24"/>
              </w:rPr>
            </w:pPr>
            <w:r w:rsidRPr="00C46A18">
              <w:rPr>
                <w:rFonts w:ascii="Calibri Light" w:hAnsi="Calibri Light" w:cs="Calibri Light"/>
                <w:color w:val="333333"/>
                <w:sz w:val="24"/>
                <w:szCs w:val="24"/>
                <w:shd w:val="clear" w:color="auto" w:fill="FFFFFF"/>
              </w:rPr>
              <w:t>In Jesus’ Name I pray,</w:t>
            </w:r>
            <w:r w:rsidRPr="00C46A18">
              <w:rPr>
                <w:rFonts w:ascii="Helvetica" w:hAnsi="Helvetica" w:cs="Helvetica"/>
                <w:color w:val="333333"/>
                <w:sz w:val="24"/>
                <w:szCs w:val="24"/>
                <w:shd w:val="clear" w:color="auto" w:fill="FFFFFF"/>
              </w:rPr>
              <w:t xml:space="preserve"> </w:t>
            </w:r>
            <w:r w:rsidR="00282290" w:rsidRPr="00C46A18">
              <w:rPr>
                <w:rFonts w:ascii="Calibri Light" w:hAnsi="Calibri Light" w:cs="Calibri Light"/>
                <w:sz w:val="24"/>
                <w:szCs w:val="24"/>
              </w:rPr>
              <w:t xml:space="preserve">Amen. </w:t>
            </w:r>
          </w:p>
        </w:tc>
      </w:tr>
    </w:tbl>
    <w:p w14:paraId="65342DC3" w14:textId="1F2A53C3" w:rsidR="006E152B" w:rsidRDefault="006E152B" w:rsidP="001F6E24">
      <w:pPr>
        <w:spacing w:after="0" w:line="560" w:lineRule="atLeast"/>
        <w:rPr>
          <w:rFonts w:cstheme="minorHAnsi"/>
          <w:sz w:val="14"/>
          <w:szCs w:val="14"/>
        </w:rPr>
      </w:pPr>
    </w:p>
    <w:p w14:paraId="5D6ABC1E" w14:textId="71944400" w:rsidR="00090EC2" w:rsidRDefault="00090EC2">
      <w:pPr>
        <w:spacing w:after="0" w:line="240" w:lineRule="auto"/>
        <w:rPr>
          <w:rFonts w:asciiTheme="majorHAnsi" w:hAnsiTheme="majorHAnsi" w:cstheme="majorHAnsi"/>
          <w:sz w:val="24"/>
          <w:szCs w:val="24"/>
        </w:rPr>
      </w:pPr>
    </w:p>
    <w:p w14:paraId="34AAB18E" w14:textId="5DB5056B" w:rsidR="00DD107E" w:rsidRPr="00F46ABE" w:rsidRDefault="00DD107E">
      <w:pPr>
        <w:spacing w:after="0" w:line="240" w:lineRule="auto"/>
        <w:rPr>
          <w:rFonts w:asciiTheme="majorHAnsi" w:hAnsiTheme="majorHAnsi" w:cstheme="majorHAnsi"/>
          <w:sz w:val="24"/>
          <w:szCs w:val="24"/>
        </w:rPr>
      </w:pPr>
    </w:p>
    <w:sectPr w:rsidR="00DD107E" w:rsidRPr="00F46ABE" w:rsidSect="00200221">
      <w:headerReference w:type="even" r:id="rId8"/>
      <w:headerReference w:type="default" r:id="rId9"/>
      <w:footerReference w:type="even" r:id="rId10"/>
      <w:footerReference w:type="default" r:id="rId11"/>
      <w:headerReference w:type="first" r:id="rId12"/>
      <w:footerReference w:type="first" r:id="rId13"/>
      <w:pgSz w:w="12240" w:h="15840"/>
      <w:pgMar w:top="180" w:right="864"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18440" w14:textId="77777777" w:rsidR="00553408" w:rsidRDefault="00553408" w:rsidP="00E66F1B">
      <w:pPr>
        <w:spacing w:after="0" w:line="240" w:lineRule="auto"/>
      </w:pPr>
      <w:r>
        <w:separator/>
      </w:r>
    </w:p>
  </w:endnote>
  <w:endnote w:type="continuationSeparator" w:id="0">
    <w:p w14:paraId="0022E7A3" w14:textId="77777777" w:rsidR="00553408" w:rsidRDefault="00553408" w:rsidP="00E66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ora_Regular">
    <w:altName w:val="Calibri"/>
    <w:charset w:val="00"/>
    <w:family w:val="auto"/>
    <w:pitch w:val="default"/>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volini">
    <w:charset w:val="00"/>
    <w:family w:val="script"/>
    <w:pitch w:val="variable"/>
    <w:sig w:usb0="A11526FF" w:usb1="8000000A" w:usb2="00010000" w:usb3="00000000" w:csb0="0000019F" w:csb1="00000000"/>
  </w:font>
  <w:font w:name="Lucida Calligraphy">
    <w:panose1 w:val="03010101010101010101"/>
    <w:charset w:val="00"/>
    <w:family w:val="script"/>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ndara Light">
    <w:panose1 w:val="020E0502030303020204"/>
    <w:charset w:val="00"/>
    <w:family w:val="swiss"/>
    <w:pitch w:val="variable"/>
    <w:sig w:usb0="A00002F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BBEC5" w14:textId="77777777" w:rsidR="001B12E8" w:rsidRDefault="001B12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61339" w14:textId="77777777" w:rsidR="001B12E8" w:rsidRDefault="001B12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86CDC" w14:textId="77777777" w:rsidR="001B12E8" w:rsidRDefault="001B1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F55FC" w14:textId="77777777" w:rsidR="00553408" w:rsidRDefault="00553408" w:rsidP="00E66F1B">
      <w:pPr>
        <w:spacing w:after="0" w:line="240" w:lineRule="auto"/>
      </w:pPr>
      <w:r>
        <w:separator/>
      </w:r>
    </w:p>
  </w:footnote>
  <w:footnote w:type="continuationSeparator" w:id="0">
    <w:p w14:paraId="4C630813" w14:textId="77777777" w:rsidR="00553408" w:rsidRDefault="00553408" w:rsidP="00E66F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EF538" w14:textId="77777777" w:rsidR="001B12E8" w:rsidRDefault="001B12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9B4D0" w14:textId="77777777" w:rsidR="00E66F1B" w:rsidRDefault="00E66F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87C87" w14:textId="77777777" w:rsidR="001B12E8" w:rsidRDefault="001B12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9" type="#_x0000_t75" style="width:20in;height:810pt;visibility:visible;mso-wrap-style:square" o:bullet="t">
        <v:imagedata r:id="rId1" o:title="" croptop="16111f" cropbottom="45580f" cropleft="22248f" cropright="40512f"/>
      </v:shape>
    </w:pict>
  </w:numPicBullet>
  <w:abstractNum w:abstractNumId="0" w15:restartNumberingAfterBreak="0">
    <w:nsid w:val="07B02455"/>
    <w:multiLevelType w:val="hybridMultilevel"/>
    <w:tmpl w:val="1B342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171BB"/>
    <w:multiLevelType w:val="hybridMultilevel"/>
    <w:tmpl w:val="B5A611C6"/>
    <w:lvl w:ilvl="0" w:tplc="3A46F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7FF"/>
    <w:rsid w:val="00010A61"/>
    <w:rsid w:val="00056706"/>
    <w:rsid w:val="00070DC4"/>
    <w:rsid w:val="0008620D"/>
    <w:rsid w:val="00090EC2"/>
    <w:rsid w:val="00090F35"/>
    <w:rsid w:val="000A0CAA"/>
    <w:rsid w:val="000F39ED"/>
    <w:rsid w:val="00113F1C"/>
    <w:rsid w:val="00115118"/>
    <w:rsid w:val="00124EF1"/>
    <w:rsid w:val="00161F62"/>
    <w:rsid w:val="00170555"/>
    <w:rsid w:val="00173F86"/>
    <w:rsid w:val="00177120"/>
    <w:rsid w:val="00190E83"/>
    <w:rsid w:val="001A1F09"/>
    <w:rsid w:val="001B12E8"/>
    <w:rsid w:val="001D240F"/>
    <w:rsid w:val="001E424E"/>
    <w:rsid w:val="001F6E24"/>
    <w:rsid w:val="00200221"/>
    <w:rsid w:val="0022530B"/>
    <w:rsid w:val="0026547E"/>
    <w:rsid w:val="00270F9F"/>
    <w:rsid w:val="002770BF"/>
    <w:rsid w:val="00282290"/>
    <w:rsid w:val="002A5F7F"/>
    <w:rsid w:val="002C517A"/>
    <w:rsid w:val="002E1EDF"/>
    <w:rsid w:val="00315C28"/>
    <w:rsid w:val="0032752E"/>
    <w:rsid w:val="00332B5E"/>
    <w:rsid w:val="00346E1C"/>
    <w:rsid w:val="0036065A"/>
    <w:rsid w:val="00365887"/>
    <w:rsid w:val="00371F40"/>
    <w:rsid w:val="00372672"/>
    <w:rsid w:val="0038259F"/>
    <w:rsid w:val="00392292"/>
    <w:rsid w:val="003F36D4"/>
    <w:rsid w:val="003F4EEB"/>
    <w:rsid w:val="003F6CF2"/>
    <w:rsid w:val="00421151"/>
    <w:rsid w:val="0042605A"/>
    <w:rsid w:val="004377D8"/>
    <w:rsid w:val="00450640"/>
    <w:rsid w:val="004649AD"/>
    <w:rsid w:val="00495BB9"/>
    <w:rsid w:val="004D09CB"/>
    <w:rsid w:val="005149DD"/>
    <w:rsid w:val="00530395"/>
    <w:rsid w:val="00530469"/>
    <w:rsid w:val="005426E0"/>
    <w:rsid w:val="00553408"/>
    <w:rsid w:val="00593FDB"/>
    <w:rsid w:val="005F17F4"/>
    <w:rsid w:val="005F2839"/>
    <w:rsid w:val="0060219D"/>
    <w:rsid w:val="006263C2"/>
    <w:rsid w:val="00640F3B"/>
    <w:rsid w:val="00666859"/>
    <w:rsid w:val="006862A3"/>
    <w:rsid w:val="00686525"/>
    <w:rsid w:val="006B0568"/>
    <w:rsid w:val="006D340D"/>
    <w:rsid w:val="006E152B"/>
    <w:rsid w:val="006F038C"/>
    <w:rsid w:val="00732314"/>
    <w:rsid w:val="00736239"/>
    <w:rsid w:val="007517B6"/>
    <w:rsid w:val="00760A01"/>
    <w:rsid w:val="00760E76"/>
    <w:rsid w:val="007901D2"/>
    <w:rsid w:val="00793E98"/>
    <w:rsid w:val="007948FE"/>
    <w:rsid w:val="007A2050"/>
    <w:rsid w:val="007C34B5"/>
    <w:rsid w:val="007C5A26"/>
    <w:rsid w:val="007C766D"/>
    <w:rsid w:val="007E1087"/>
    <w:rsid w:val="00806789"/>
    <w:rsid w:val="008157FF"/>
    <w:rsid w:val="00832362"/>
    <w:rsid w:val="008368CB"/>
    <w:rsid w:val="00847B76"/>
    <w:rsid w:val="008524C5"/>
    <w:rsid w:val="00855841"/>
    <w:rsid w:val="008631B0"/>
    <w:rsid w:val="0087770E"/>
    <w:rsid w:val="00881805"/>
    <w:rsid w:val="008A192D"/>
    <w:rsid w:val="008B7D26"/>
    <w:rsid w:val="008C13A2"/>
    <w:rsid w:val="008C6A29"/>
    <w:rsid w:val="008D52A2"/>
    <w:rsid w:val="008D5764"/>
    <w:rsid w:val="00915C11"/>
    <w:rsid w:val="00945375"/>
    <w:rsid w:val="00965D5C"/>
    <w:rsid w:val="00982361"/>
    <w:rsid w:val="00987171"/>
    <w:rsid w:val="00992054"/>
    <w:rsid w:val="009B32D4"/>
    <w:rsid w:val="009C64C7"/>
    <w:rsid w:val="009D452E"/>
    <w:rsid w:val="00A30AEE"/>
    <w:rsid w:val="00A6671C"/>
    <w:rsid w:val="00AB145A"/>
    <w:rsid w:val="00AC7496"/>
    <w:rsid w:val="00AE3E1B"/>
    <w:rsid w:val="00B35D4B"/>
    <w:rsid w:val="00B40FEA"/>
    <w:rsid w:val="00B56A70"/>
    <w:rsid w:val="00B71037"/>
    <w:rsid w:val="00B90A7E"/>
    <w:rsid w:val="00BF19F0"/>
    <w:rsid w:val="00C104FC"/>
    <w:rsid w:val="00C1066E"/>
    <w:rsid w:val="00C14F79"/>
    <w:rsid w:val="00C25612"/>
    <w:rsid w:val="00C46A18"/>
    <w:rsid w:val="00C71A08"/>
    <w:rsid w:val="00CD3845"/>
    <w:rsid w:val="00CD7EA9"/>
    <w:rsid w:val="00D013A0"/>
    <w:rsid w:val="00D56F71"/>
    <w:rsid w:val="00D60910"/>
    <w:rsid w:val="00D82406"/>
    <w:rsid w:val="00DD06A7"/>
    <w:rsid w:val="00DD107E"/>
    <w:rsid w:val="00DD1ECC"/>
    <w:rsid w:val="00DE0549"/>
    <w:rsid w:val="00DF12CE"/>
    <w:rsid w:val="00E01A1B"/>
    <w:rsid w:val="00E02947"/>
    <w:rsid w:val="00E15A6D"/>
    <w:rsid w:val="00E406A2"/>
    <w:rsid w:val="00E66F1B"/>
    <w:rsid w:val="00E775B6"/>
    <w:rsid w:val="00E85EC7"/>
    <w:rsid w:val="00E927F3"/>
    <w:rsid w:val="00EC2682"/>
    <w:rsid w:val="00EE64B4"/>
    <w:rsid w:val="00F0511C"/>
    <w:rsid w:val="00F11603"/>
    <w:rsid w:val="00F174A3"/>
    <w:rsid w:val="00F36D7D"/>
    <w:rsid w:val="00F46ABE"/>
    <w:rsid w:val="00F706FE"/>
    <w:rsid w:val="00F8140A"/>
    <w:rsid w:val="00F91D62"/>
    <w:rsid w:val="00FA1FFD"/>
    <w:rsid w:val="00FA709D"/>
    <w:rsid w:val="00FD01AF"/>
    <w:rsid w:val="00FF0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49F2E"/>
  <w15:chartTrackingRefBased/>
  <w15:docId w15:val="{306B5CD2-936A-4C39-A087-05D2C7F16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66F1B"/>
    <w:pPr>
      <w:spacing w:after="0" w:line="240" w:lineRule="auto"/>
      <w:outlineLvl w:val="0"/>
    </w:pPr>
    <w:rPr>
      <w:rFonts w:ascii="Lora_Regular" w:eastAsia="Times New Roman" w:hAnsi="Lora_Regular" w:cs="Helvetica"/>
      <w:b/>
      <w:bCs/>
      <w:color w:val="222222"/>
      <w:kern w:val="36"/>
      <w:sz w:val="48"/>
      <w:szCs w:val="48"/>
    </w:rPr>
  </w:style>
  <w:style w:type="paragraph" w:styleId="Heading2">
    <w:name w:val="heading 2"/>
    <w:basedOn w:val="Normal"/>
    <w:link w:val="Heading2Char"/>
    <w:uiPriority w:val="9"/>
    <w:qFormat/>
    <w:rsid w:val="00E66F1B"/>
    <w:pPr>
      <w:spacing w:after="0" w:line="240" w:lineRule="auto"/>
      <w:outlineLvl w:val="1"/>
    </w:pPr>
    <w:rPr>
      <w:rFonts w:ascii="Lora_Regular" w:eastAsia="Times New Roman" w:hAnsi="Lora_Regular" w:cs="Helvetica"/>
      <w:b/>
      <w:bCs/>
      <w:color w:val="22222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6F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6F1B"/>
    <w:rPr>
      <w:b/>
      <w:bCs/>
    </w:rPr>
  </w:style>
  <w:style w:type="character" w:styleId="Hyperlink">
    <w:name w:val="Hyperlink"/>
    <w:basedOn w:val="DefaultParagraphFont"/>
    <w:uiPriority w:val="99"/>
    <w:unhideWhenUsed/>
    <w:rsid w:val="00E66F1B"/>
    <w:rPr>
      <w:color w:val="0000FF"/>
      <w:u w:val="single"/>
    </w:rPr>
  </w:style>
  <w:style w:type="character" w:customStyle="1" w:styleId="Heading1Char">
    <w:name w:val="Heading 1 Char"/>
    <w:basedOn w:val="DefaultParagraphFont"/>
    <w:link w:val="Heading1"/>
    <w:uiPriority w:val="9"/>
    <w:rsid w:val="00E66F1B"/>
    <w:rPr>
      <w:rFonts w:ascii="Lora_Regular" w:eastAsia="Times New Roman" w:hAnsi="Lora_Regular" w:cs="Helvetica"/>
      <w:b/>
      <w:bCs/>
      <w:color w:val="222222"/>
      <w:kern w:val="36"/>
      <w:sz w:val="48"/>
      <w:szCs w:val="48"/>
    </w:rPr>
  </w:style>
  <w:style w:type="character" w:customStyle="1" w:styleId="Heading2Char">
    <w:name w:val="Heading 2 Char"/>
    <w:basedOn w:val="DefaultParagraphFont"/>
    <w:link w:val="Heading2"/>
    <w:uiPriority w:val="9"/>
    <w:rsid w:val="00E66F1B"/>
    <w:rPr>
      <w:rFonts w:ascii="Lora_Regular" w:eastAsia="Times New Roman" w:hAnsi="Lora_Regular" w:cs="Helvetica"/>
      <w:b/>
      <w:bCs/>
      <w:color w:val="222222"/>
      <w:sz w:val="36"/>
      <w:szCs w:val="36"/>
    </w:rPr>
  </w:style>
  <w:style w:type="paragraph" w:customStyle="1" w:styleId="copy">
    <w:name w:val="copy"/>
    <w:basedOn w:val="Normal"/>
    <w:rsid w:val="00E66F1B"/>
    <w:pPr>
      <w:spacing w:after="0" w:line="240" w:lineRule="auto"/>
      <w:jc w:val="center"/>
    </w:pPr>
    <w:rPr>
      <w:rFonts w:ascii="Georgia" w:eastAsia="Times New Roman" w:hAnsi="Georgia" w:cs="Times New Roman"/>
      <w:sz w:val="24"/>
      <w:szCs w:val="24"/>
    </w:rPr>
  </w:style>
  <w:style w:type="character" w:customStyle="1" w:styleId="at4-visually-hidden1">
    <w:name w:val="at4-visually-hidden1"/>
    <w:basedOn w:val="DefaultParagraphFont"/>
    <w:rsid w:val="00E66F1B"/>
    <w:rPr>
      <w:bdr w:val="none" w:sz="0" w:space="0" w:color="auto" w:frame="1"/>
    </w:rPr>
  </w:style>
  <w:style w:type="character" w:customStyle="1" w:styleId="at4-visually-hidden2">
    <w:name w:val="at4-visually-hidden2"/>
    <w:basedOn w:val="DefaultParagraphFont"/>
    <w:rsid w:val="00E66F1B"/>
    <w:rPr>
      <w:bdr w:val="none" w:sz="0" w:space="0" w:color="auto" w:frame="1"/>
    </w:rPr>
  </w:style>
  <w:style w:type="character" w:customStyle="1" w:styleId="atflatcounter1">
    <w:name w:val="at_flat_counter1"/>
    <w:basedOn w:val="DefaultParagraphFont"/>
    <w:rsid w:val="00E66F1B"/>
    <w:rPr>
      <w:rFonts w:ascii="Helvetica" w:hAnsi="Helvetica" w:cs="Helvetica" w:hint="default"/>
      <w:b/>
      <w:bCs/>
      <w:caps/>
      <w:color w:val="32363B"/>
      <w:shd w:val="clear" w:color="auto" w:fill="EBEBEB"/>
    </w:rPr>
  </w:style>
  <w:style w:type="character" w:customStyle="1" w:styleId="ezoic-ad">
    <w:name w:val="ezoic-ad"/>
    <w:basedOn w:val="DefaultParagraphFont"/>
    <w:rsid w:val="00E66F1B"/>
  </w:style>
  <w:style w:type="character" w:styleId="UnresolvedMention">
    <w:name w:val="Unresolved Mention"/>
    <w:basedOn w:val="DefaultParagraphFont"/>
    <w:uiPriority w:val="99"/>
    <w:semiHidden/>
    <w:unhideWhenUsed/>
    <w:rsid w:val="00E66F1B"/>
    <w:rPr>
      <w:color w:val="808080"/>
      <w:shd w:val="clear" w:color="auto" w:fill="E6E6E6"/>
    </w:rPr>
  </w:style>
  <w:style w:type="paragraph" w:styleId="Header">
    <w:name w:val="header"/>
    <w:basedOn w:val="Normal"/>
    <w:link w:val="HeaderChar"/>
    <w:uiPriority w:val="99"/>
    <w:unhideWhenUsed/>
    <w:rsid w:val="00E66F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F1B"/>
  </w:style>
  <w:style w:type="paragraph" w:styleId="Footer">
    <w:name w:val="footer"/>
    <w:basedOn w:val="Normal"/>
    <w:link w:val="FooterChar"/>
    <w:uiPriority w:val="99"/>
    <w:unhideWhenUsed/>
    <w:rsid w:val="00E66F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F1B"/>
  </w:style>
  <w:style w:type="paragraph" w:styleId="BalloonText">
    <w:name w:val="Balloon Text"/>
    <w:basedOn w:val="Normal"/>
    <w:link w:val="BalloonTextChar"/>
    <w:uiPriority w:val="99"/>
    <w:semiHidden/>
    <w:unhideWhenUsed/>
    <w:rsid w:val="00D01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3A0"/>
    <w:rPr>
      <w:rFonts w:ascii="Segoe UI" w:hAnsi="Segoe UI" w:cs="Segoe UI"/>
      <w:sz w:val="18"/>
      <w:szCs w:val="18"/>
    </w:rPr>
  </w:style>
  <w:style w:type="character" w:styleId="Emphasis">
    <w:name w:val="Emphasis"/>
    <w:basedOn w:val="DefaultParagraphFont"/>
    <w:uiPriority w:val="20"/>
    <w:qFormat/>
    <w:rsid w:val="0038259F"/>
    <w:rPr>
      <w:i/>
      <w:iCs/>
    </w:rPr>
  </w:style>
  <w:style w:type="table" w:styleId="TableGrid">
    <w:name w:val="Table Grid"/>
    <w:basedOn w:val="TableNormal"/>
    <w:uiPriority w:val="39"/>
    <w:rsid w:val="00382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ojiwrap">
    <w:name w:val="emojiwrap"/>
    <w:basedOn w:val="DefaultParagraphFont"/>
    <w:rsid w:val="00E02947"/>
  </w:style>
  <w:style w:type="character" w:styleId="FollowedHyperlink">
    <w:name w:val="FollowedHyperlink"/>
    <w:basedOn w:val="DefaultParagraphFont"/>
    <w:uiPriority w:val="99"/>
    <w:semiHidden/>
    <w:unhideWhenUsed/>
    <w:rsid w:val="00987171"/>
    <w:rPr>
      <w:color w:val="954F72" w:themeColor="followedHyperlink"/>
      <w:u w:val="single"/>
    </w:rPr>
  </w:style>
  <w:style w:type="paragraph" w:styleId="ListParagraph">
    <w:name w:val="List Paragraph"/>
    <w:basedOn w:val="Normal"/>
    <w:uiPriority w:val="34"/>
    <w:qFormat/>
    <w:rsid w:val="009C64C7"/>
    <w:pPr>
      <w:ind w:left="720"/>
      <w:contextualSpacing/>
    </w:pPr>
  </w:style>
  <w:style w:type="character" w:customStyle="1" w:styleId="woj">
    <w:name w:val="woj"/>
    <w:basedOn w:val="DefaultParagraphFont"/>
    <w:rsid w:val="00161F62"/>
  </w:style>
  <w:style w:type="character" w:customStyle="1" w:styleId="text">
    <w:name w:val="text"/>
    <w:basedOn w:val="DefaultParagraphFont"/>
    <w:rsid w:val="002E1EDF"/>
  </w:style>
  <w:style w:type="character" w:customStyle="1" w:styleId="small-caps">
    <w:name w:val="small-caps"/>
    <w:basedOn w:val="DefaultParagraphFont"/>
    <w:rsid w:val="006D340D"/>
  </w:style>
  <w:style w:type="character" w:customStyle="1" w:styleId="chapternum">
    <w:name w:val="chapternum"/>
    <w:basedOn w:val="DefaultParagraphFont"/>
    <w:rsid w:val="007A2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196223">
      <w:bodyDiv w:val="1"/>
      <w:marLeft w:val="0"/>
      <w:marRight w:val="0"/>
      <w:marTop w:val="0"/>
      <w:marBottom w:val="0"/>
      <w:divBdr>
        <w:top w:val="none" w:sz="0" w:space="0" w:color="auto"/>
        <w:left w:val="none" w:sz="0" w:space="0" w:color="auto"/>
        <w:bottom w:val="none" w:sz="0" w:space="0" w:color="auto"/>
        <w:right w:val="none" w:sz="0" w:space="0" w:color="auto"/>
      </w:divBdr>
    </w:div>
    <w:div w:id="888146981">
      <w:marLeft w:val="0"/>
      <w:marRight w:val="0"/>
      <w:marTop w:val="0"/>
      <w:marBottom w:val="0"/>
      <w:divBdr>
        <w:top w:val="none" w:sz="0" w:space="0" w:color="auto"/>
        <w:left w:val="none" w:sz="0" w:space="0" w:color="auto"/>
        <w:bottom w:val="none" w:sz="0" w:space="0" w:color="auto"/>
        <w:right w:val="none" w:sz="0" w:space="0" w:color="auto"/>
      </w:divBdr>
      <w:divsChild>
        <w:div w:id="911549304">
          <w:marLeft w:val="0"/>
          <w:marRight w:val="0"/>
          <w:marTop w:val="0"/>
          <w:marBottom w:val="0"/>
          <w:divBdr>
            <w:top w:val="none" w:sz="0" w:space="0" w:color="auto"/>
            <w:left w:val="none" w:sz="0" w:space="0" w:color="auto"/>
            <w:bottom w:val="none" w:sz="0" w:space="0" w:color="auto"/>
            <w:right w:val="none" w:sz="0" w:space="0" w:color="auto"/>
          </w:divBdr>
          <w:divsChild>
            <w:div w:id="1540433293">
              <w:marLeft w:val="0"/>
              <w:marRight w:val="0"/>
              <w:marTop w:val="0"/>
              <w:marBottom w:val="0"/>
              <w:divBdr>
                <w:top w:val="none" w:sz="0" w:space="0" w:color="auto"/>
                <w:left w:val="none" w:sz="0" w:space="0" w:color="auto"/>
                <w:bottom w:val="none" w:sz="0" w:space="0" w:color="auto"/>
                <w:right w:val="none" w:sz="0" w:space="0" w:color="auto"/>
              </w:divBdr>
              <w:divsChild>
                <w:div w:id="1874420907">
                  <w:marLeft w:val="0"/>
                  <w:marRight w:val="0"/>
                  <w:marTop w:val="0"/>
                  <w:marBottom w:val="0"/>
                  <w:divBdr>
                    <w:top w:val="none" w:sz="0" w:space="0" w:color="auto"/>
                    <w:left w:val="none" w:sz="0" w:space="0" w:color="auto"/>
                    <w:bottom w:val="none" w:sz="0" w:space="0" w:color="auto"/>
                    <w:right w:val="none" w:sz="0" w:space="0" w:color="auto"/>
                  </w:divBdr>
                  <w:divsChild>
                    <w:div w:id="1024328847">
                      <w:marLeft w:val="0"/>
                      <w:marRight w:val="0"/>
                      <w:marTop w:val="0"/>
                      <w:marBottom w:val="0"/>
                      <w:divBdr>
                        <w:top w:val="none" w:sz="0" w:space="0" w:color="auto"/>
                        <w:left w:val="none" w:sz="0" w:space="0" w:color="auto"/>
                        <w:bottom w:val="none" w:sz="0" w:space="0" w:color="auto"/>
                        <w:right w:val="none" w:sz="0" w:space="0" w:color="auto"/>
                      </w:divBdr>
                      <w:divsChild>
                        <w:div w:id="1692294169">
                          <w:marLeft w:val="0"/>
                          <w:marRight w:val="0"/>
                          <w:marTop w:val="0"/>
                          <w:marBottom w:val="0"/>
                          <w:divBdr>
                            <w:top w:val="none" w:sz="0" w:space="0" w:color="auto"/>
                            <w:left w:val="none" w:sz="0" w:space="0" w:color="auto"/>
                            <w:bottom w:val="none" w:sz="0" w:space="0" w:color="auto"/>
                            <w:right w:val="none" w:sz="0" w:space="0" w:color="auto"/>
                          </w:divBdr>
                          <w:divsChild>
                            <w:div w:id="32810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801351">
      <w:marLeft w:val="0"/>
      <w:marRight w:val="0"/>
      <w:marTop w:val="0"/>
      <w:marBottom w:val="0"/>
      <w:divBdr>
        <w:top w:val="none" w:sz="0" w:space="0" w:color="auto"/>
        <w:left w:val="none" w:sz="0" w:space="0" w:color="auto"/>
        <w:bottom w:val="none" w:sz="0" w:space="0" w:color="auto"/>
        <w:right w:val="none" w:sz="0" w:space="0" w:color="auto"/>
      </w:divBdr>
    </w:div>
    <w:div w:id="1148278013">
      <w:bodyDiv w:val="1"/>
      <w:marLeft w:val="0"/>
      <w:marRight w:val="0"/>
      <w:marTop w:val="0"/>
      <w:marBottom w:val="0"/>
      <w:divBdr>
        <w:top w:val="none" w:sz="0" w:space="0" w:color="auto"/>
        <w:left w:val="none" w:sz="0" w:space="0" w:color="auto"/>
        <w:bottom w:val="none" w:sz="0" w:space="0" w:color="auto"/>
        <w:right w:val="none" w:sz="0" w:space="0" w:color="auto"/>
      </w:divBdr>
    </w:div>
    <w:div w:id="149344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crutchfield</dc:creator>
  <cp:keywords/>
  <dc:description/>
  <cp:lastModifiedBy>cynthia crutchfield</cp:lastModifiedBy>
  <cp:revision>3</cp:revision>
  <cp:lastPrinted>2021-02-24T17:02:00Z</cp:lastPrinted>
  <dcterms:created xsi:type="dcterms:W3CDTF">2021-02-27T22:50:00Z</dcterms:created>
  <dcterms:modified xsi:type="dcterms:W3CDTF">2021-03-06T21:10:00Z</dcterms:modified>
</cp:coreProperties>
</file>